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225E" w14:textId="7F8A0FD9" w:rsidR="00600D1F" w:rsidRDefault="0081473B">
      <w:pPr>
        <w:pStyle w:val="Titolo"/>
        <w:rPr>
          <w:spacing w:val="-10"/>
        </w:rPr>
      </w:pPr>
      <w:r>
        <w:t>ALLEGATO</w:t>
      </w:r>
      <w:r>
        <w:rPr>
          <w:spacing w:val="-4"/>
        </w:rPr>
        <w:t xml:space="preserve"> </w:t>
      </w:r>
      <w:r w:rsidR="0056514B">
        <w:rPr>
          <w:spacing w:val="-10"/>
        </w:rPr>
        <w:t>C</w:t>
      </w:r>
    </w:p>
    <w:p w14:paraId="0408971B" w14:textId="4D82874C" w:rsidR="00E6505A" w:rsidRDefault="0056514B" w:rsidP="00E6505A">
      <w:pPr>
        <w:pStyle w:val="Titolo"/>
      </w:pPr>
      <w:r w:rsidRPr="0056514B">
        <w:rPr>
          <w:spacing w:val="-10"/>
          <w:sz w:val="20"/>
          <w:szCs w:val="20"/>
        </w:rPr>
        <w:t xml:space="preserve">II </w:t>
      </w:r>
      <w:r w:rsidR="0073705D" w:rsidRPr="0056514B">
        <w:rPr>
          <w:spacing w:val="-10"/>
          <w:sz w:val="20"/>
          <w:szCs w:val="20"/>
        </w:rPr>
        <w:t xml:space="preserve">FASE </w:t>
      </w:r>
      <w:r w:rsidR="0073705D">
        <w:rPr>
          <w:spacing w:val="-10"/>
          <w:sz w:val="20"/>
          <w:szCs w:val="20"/>
        </w:rPr>
        <w:t>Art.</w:t>
      </w:r>
      <w:r w:rsidRPr="0056514B">
        <w:rPr>
          <w:spacing w:val="-10"/>
          <w:sz w:val="20"/>
          <w:szCs w:val="20"/>
        </w:rPr>
        <w:t xml:space="preserve"> 3 comma 4 – DM 132/2024</w:t>
      </w:r>
      <w:r w:rsidR="00EA1C35">
        <w:rPr>
          <w:spacing w:val="-10"/>
          <w:sz w:val="20"/>
          <w:szCs w:val="20"/>
        </w:rPr>
        <w:t xml:space="preserve"> </w:t>
      </w:r>
    </w:p>
    <w:p w14:paraId="4CDA5BC3" w14:textId="77777777" w:rsidR="0056514B" w:rsidRDefault="0056514B" w:rsidP="0056514B">
      <w:pPr>
        <w:spacing w:before="94"/>
        <w:ind w:right="1228"/>
      </w:pPr>
    </w:p>
    <w:p w14:paraId="7E9D02E0" w14:textId="4D6D657F" w:rsidR="00414AE1" w:rsidRPr="0056514B" w:rsidRDefault="00414AE1" w:rsidP="00414AE1">
      <w:pPr>
        <w:spacing w:before="94"/>
        <w:ind w:left="2" w:right="1228"/>
        <w:rPr>
          <w:rFonts w:ascii="Verdana" w:hAnsi="Verdana"/>
          <w:sz w:val="20"/>
          <w:szCs w:val="20"/>
        </w:rPr>
      </w:pPr>
      <w:r w:rsidRPr="0056514B">
        <w:rPr>
          <w:rFonts w:ascii="Verdana" w:hAnsi="Verdana"/>
          <w:smallCaps/>
          <w:sz w:val="20"/>
          <w:szCs w:val="20"/>
        </w:rPr>
        <w:t>Al</w:t>
      </w:r>
      <w:r w:rsidRPr="0056514B">
        <w:rPr>
          <w:rFonts w:ascii="Verdana" w:hAnsi="Verdana"/>
          <w:smallCaps/>
          <w:spacing w:val="-11"/>
          <w:sz w:val="20"/>
          <w:szCs w:val="20"/>
        </w:rPr>
        <w:t xml:space="preserve"> </w:t>
      </w:r>
      <w:r w:rsidRPr="0056514B">
        <w:rPr>
          <w:rFonts w:ascii="Verdana" w:hAnsi="Verdana"/>
          <w:smallCaps/>
          <w:sz w:val="20"/>
          <w:szCs w:val="20"/>
        </w:rPr>
        <w:t>Dirigente</w:t>
      </w:r>
      <w:r w:rsidRPr="0056514B">
        <w:rPr>
          <w:rFonts w:ascii="Verdana" w:hAnsi="Verdana"/>
          <w:smallCaps/>
          <w:spacing w:val="-11"/>
          <w:sz w:val="20"/>
          <w:szCs w:val="20"/>
        </w:rPr>
        <w:t xml:space="preserve"> </w:t>
      </w:r>
      <w:r w:rsidRPr="0056514B">
        <w:rPr>
          <w:rFonts w:ascii="Verdana" w:hAnsi="Verdana"/>
          <w:smallCaps/>
          <w:sz w:val="20"/>
          <w:szCs w:val="20"/>
        </w:rPr>
        <w:t>dell’Ufficio</w:t>
      </w:r>
      <w:r w:rsidRPr="0056514B">
        <w:rPr>
          <w:rFonts w:ascii="Verdana" w:hAnsi="Verdana"/>
          <w:smallCaps/>
          <w:spacing w:val="-10"/>
          <w:sz w:val="20"/>
          <w:szCs w:val="20"/>
        </w:rPr>
        <w:t xml:space="preserve"> </w:t>
      </w:r>
      <w:r w:rsidRPr="0056514B">
        <w:rPr>
          <w:rFonts w:ascii="Verdana" w:hAnsi="Verdana"/>
          <w:smallCaps/>
          <w:sz w:val="20"/>
          <w:szCs w:val="20"/>
        </w:rPr>
        <w:t xml:space="preserve">Ambito Territoriale di </w:t>
      </w:r>
      <w:r w:rsidR="00607EA0">
        <w:rPr>
          <w:rFonts w:ascii="Verdana" w:hAnsi="Verdana"/>
          <w:smallCaps/>
          <w:sz w:val="20"/>
          <w:szCs w:val="20"/>
        </w:rPr>
        <w:t>PORDENONE</w:t>
      </w:r>
    </w:p>
    <w:p w14:paraId="06DAB94C" w14:textId="1895DB4E" w:rsidR="00600D1F" w:rsidRDefault="00600D1F" w:rsidP="001D283F">
      <w:pPr>
        <w:spacing w:before="84"/>
        <w:ind w:right="645"/>
        <w:rPr>
          <w:rFonts w:ascii="Verdana"/>
          <w:sz w:val="18"/>
        </w:rPr>
        <w:sectPr w:rsidR="00600D1F" w:rsidSect="00EA1C35">
          <w:type w:val="continuous"/>
          <w:pgSz w:w="11910" w:h="16840"/>
          <w:pgMar w:top="760" w:right="708" w:bottom="280" w:left="850" w:header="720" w:footer="720" w:gutter="0"/>
          <w:cols w:num="2" w:space="720" w:equalWidth="0">
            <w:col w:w="6772" w:space="-1"/>
            <w:col w:w="3864"/>
          </w:cols>
        </w:sectPr>
      </w:pPr>
    </w:p>
    <w:p w14:paraId="2EC1B26A" w14:textId="77777777" w:rsidR="00600D1F" w:rsidRDefault="00600D1F">
      <w:pPr>
        <w:pStyle w:val="Corpotesto"/>
        <w:spacing w:before="65"/>
        <w:rPr>
          <w:rFonts w:ascii="Verdana"/>
          <w:sz w:val="16"/>
        </w:rPr>
      </w:pPr>
    </w:p>
    <w:p w14:paraId="57E645E7" w14:textId="77777777" w:rsidR="00600D1F" w:rsidRDefault="0081473B">
      <w:pPr>
        <w:ind w:right="140"/>
        <w:jc w:val="center"/>
        <w:rPr>
          <w:rFonts w:ascii="Arial"/>
          <w:b/>
          <w:sz w:val="16"/>
        </w:rPr>
      </w:pPr>
      <w:r w:rsidRPr="00E45683">
        <w:rPr>
          <w:rFonts w:ascii="Verdana" w:hAnsi="Verdana"/>
          <w:b/>
          <w:w w:val="80"/>
          <w:sz w:val="16"/>
        </w:rPr>
        <w:t>(MODULO</w:t>
      </w:r>
      <w:r w:rsidRPr="00E45683">
        <w:rPr>
          <w:rFonts w:ascii="Verdana" w:hAnsi="Verdana"/>
          <w:b/>
          <w:spacing w:val="-1"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DA</w:t>
      </w:r>
      <w:r w:rsidRPr="00E45683">
        <w:rPr>
          <w:rFonts w:ascii="Verdana" w:hAnsi="Verdana"/>
          <w:b/>
          <w:spacing w:val="-1"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UTILIZZARE</w:t>
      </w:r>
      <w:r w:rsidRPr="00E45683">
        <w:rPr>
          <w:rFonts w:ascii="Verdana" w:hAnsi="Verdana"/>
          <w:b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DAL</w:t>
      </w:r>
      <w:r w:rsidRPr="00E45683">
        <w:rPr>
          <w:rFonts w:ascii="Verdana" w:hAnsi="Verdana"/>
          <w:b/>
          <w:spacing w:val="-4"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PERSONALE</w:t>
      </w:r>
      <w:r w:rsidRPr="00E45683">
        <w:rPr>
          <w:rFonts w:ascii="Verdana" w:hAnsi="Verdana"/>
          <w:b/>
          <w:spacing w:val="-5"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CON</w:t>
      </w:r>
      <w:r w:rsidRPr="00E45683">
        <w:rPr>
          <w:rFonts w:ascii="Verdana" w:hAnsi="Verdana"/>
          <w:b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QUALIFICA</w:t>
      </w:r>
      <w:r w:rsidRPr="00E45683">
        <w:rPr>
          <w:rFonts w:ascii="Verdana" w:hAnsi="Verdana"/>
          <w:b/>
          <w:spacing w:val="-1"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DI</w:t>
      </w:r>
      <w:r w:rsidRPr="00E45683">
        <w:rPr>
          <w:rFonts w:ascii="Verdana" w:hAnsi="Verdana"/>
          <w:b/>
          <w:spacing w:val="-3"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ASSISTENTE</w:t>
      </w:r>
      <w:r w:rsidRPr="00E45683">
        <w:rPr>
          <w:rFonts w:ascii="Verdana" w:hAnsi="Verdana"/>
          <w:b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AMMINISTRATIVO</w:t>
      </w:r>
      <w:r w:rsidRPr="00E45683">
        <w:rPr>
          <w:rFonts w:ascii="Verdana" w:hAnsi="Verdana"/>
          <w:b/>
          <w:spacing w:val="-1"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A</w:t>
      </w:r>
      <w:r w:rsidRPr="00E45683">
        <w:rPr>
          <w:rFonts w:ascii="Verdana" w:hAnsi="Verdana"/>
          <w:b/>
          <w:sz w:val="16"/>
        </w:rPr>
        <w:t xml:space="preserve"> </w:t>
      </w:r>
      <w:r w:rsidRPr="00E45683">
        <w:rPr>
          <w:rFonts w:ascii="Verdana" w:hAnsi="Verdana"/>
          <w:b/>
          <w:w w:val="80"/>
          <w:sz w:val="16"/>
        </w:rPr>
        <w:t>TEMPO</w:t>
      </w:r>
      <w:r w:rsidRPr="00E45683">
        <w:rPr>
          <w:rFonts w:ascii="Verdana" w:hAnsi="Verdana"/>
          <w:b/>
          <w:spacing w:val="-1"/>
          <w:sz w:val="16"/>
        </w:rPr>
        <w:t xml:space="preserve"> </w:t>
      </w:r>
      <w:r w:rsidRPr="00E45683">
        <w:rPr>
          <w:rFonts w:ascii="Verdana" w:hAnsi="Verdana"/>
          <w:b/>
          <w:spacing w:val="-2"/>
          <w:w w:val="80"/>
          <w:sz w:val="16"/>
        </w:rPr>
        <w:t>INDETERMINATO</w:t>
      </w:r>
      <w:r>
        <w:rPr>
          <w:rFonts w:ascii="Arial"/>
          <w:b/>
          <w:spacing w:val="-2"/>
          <w:w w:val="80"/>
          <w:sz w:val="16"/>
        </w:rPr>
        <w:t>)</w:t>
      </w:r>
    </w:p>
    <w:p w14:paraId="38148E01" w14:textId="77777777" w:rsidR="00600D1F" w:rsidRDefault="00600D1F">
      <w:pPr>
        <w:pStyle w:val="Corpotesto"/>
        <w:rPr>
          <w:rFonts w:ascii="Arial"/>
          <w:b/>
          <w:sz w:val="16"/>
        </w:rPr>
      </w:pPr>
    </w:p>
    <w:p w14:paraId="00EA1B8B" w14:textId="77777777" w:rsidR="00600D1F" w:rsidRDefault="00600D1F">
      <w:pPr>
        <w:pStyle w:val="Corpotesto"/>
        <w:spacing w:before="104"/>
        <w:rPr>
          <w:rFonts w:ascii="Arial"/>
          <w:b/>
          <w:sz w:val="16"/>
        </w:rPr>
      </w:pPr>
    </w:p>
    <w:p w14:paraId="66851E3B" w14:textId="77777777" w:rsidR="0073705D" w:rsidRDefault="0073705D" w:rsidP="0073705D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MANIFESTAZIONE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1BE5A870" w14:textId="77777777" w:rsidR="0073705D" w:rsidRDefault="0073705D" w:rsidP="0073705D">
      <w:pPr>
        <w:spacing w:before="1"/>
        <w:ind w:left="581" w:right="71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</w:rPr>
        <w:t>all’incarico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20"/>
        </w:rPr>
        <w:t>sostituzione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DSGA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assenza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superiore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mesi</w:t>
      </w:r>
    </w:p>
    <w:p w14:paraId="5E9F5F8F" w14:textId="77777777" w:rsidR="00600D1F" w:rsidRDefault="00600D1F">
      <w:pPr>
        <w:pStyle w:val="Corpotesto"/>
        <w:rPr>
          <w:rFonts w:ascii="Verdana"/>
          <w:b/>
        </w:rPr>
      </w:pPr>
    </w:p>
    <w:p w14:paraId="2321CA27" w14:textId="77777777" w:rsidR="00600D1F" w:rsidRDefault="00600D1F">
      <w:pPr>
        <w:pStyle w:val="Corpotesto"/>
        <w:spacing w:before="167"/>
        <w:rPr>
          <w:rFonts w:ascii="Verdana"/>
          <w:b/>
        </w:rPr>
      </w:pPr>
    </w:p>
    <w:p w14:paraId="62550A31" w14:textId="77777777" w:rsidR="00600D1F" w:rsidRDefault="0081473B">
      <w:pPr>
        <w:tabs>
          <w:tab w:val="left" w:pos="10202"/>
        </w:tabs>
        <w:ind w:right="139"/>
        <w:jc w:val="center"/>
        <w:rPr>
          <w:rFonts w:ascii="Verdana"/>
          <w:sz w:val="18"/>
        </w:rPr>
      </w:pPr>
      <w:r>
        <w:rPr>
          <w:rFonts w:ascii="Verdana"/>
          <w:sz w:val="18"/>
        </w:rPr>
        <w:t>Il/La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pacing w:val="-2"/>
          <w:sz w:val="18"/>
        </w:rPr>
        <w:t>sottoscritto/a</w:t>
      </w:r>
      <w:r>
        <w:rPr>
          <w:rFonts w:ascii="Verdana"/>
          <w:sz w:val="18"/>
          <w:u w:val="single"/>
        </w:rPr>
        <w:tab/>
      </w:r>
    </w:p>
    <w:p w14:paraId="7374D356" w14:textId="77777777" w:rsidR="00600D1F" w:rsidRDefault="00600D1F">
      <w:pPr>
        <w:pStyle w:val="Corpotesto"/>
        <w:spacing w:before="2"/>
        <w:rPr>
          <w:rFonts w:ascii="Verdana"/>
          <w:sz w:val="18"/>
        </w:rPr>
      </w:pPr>
    </w:p>
    <w:p w14:paraId="63DC8CC4" w14:textId="77777777" w:rsidR="00600D1F" w:rsidRDefault="0081473B">
      <w:pPr>
        <w:tabs>
          <w:tab w:val="left" w:pos="4894"/>
          <w:tab w:val="left" w:pos="6195"/>
          <w:tab w:val="left" w:pos="7043"/>
          <w:tab w:val="left" w:pos="8062"/>
          <w:tab w:val="left" w:pos="8881"/>
          <w:tab w:val="left" w:pos="9421"/>
          <w:tab w:val="left" w:pos="9828"/>
          <w:tab w:val="left" w:pos="10200"/>
        </w:tabs>
        <w:spacing w:line="480" w:lineRule="auto"/>
        <w:ind w:left="2" w:right="101"/>
        <w:rPr>
          <w:rFonts w:ascii="Verdana"/>
          <w:sz w:val="18"/>
        </w:rPr>
      </w:pPr>
      <w:r>
        <w:rPr>
          <w:rFonts w:ascii="Verdana"/>
          <w:sz w:val="18"/>
        </w:rPr>
        <w:t>nato/a a</w:t>
      </w:r>
      <w:r>
        <w:rPr>
          <w:rFonts w:ascii="Verdana"/>
          <w:spacing w:val="47"/>
          <w:sz w:val="18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, provincia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80"/>
          <w:sz w:val="18"/>
        </w:rPr>
        <w:t xml:space="preserve"> </w:t>
      </w:r>
      <w:r>
        <w:rPr>
          <w:rFonts w:ascii="Verdana"/>
          <w:sz w:val="18"/>
        </w:rPr>
        <w:t xml:space="preserve">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10"/>
          <w:sz w:val="18"/>
        </w:rPr>
        <w:t>/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10"/>
          <w:sz w:val="18"/>
        </w:rPr>
        <w:t>/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37"/>
          <w:sz w:val="18"/>
          <w:u w:val="single"/>
        </w:rPr>
        <w:t xml:space="preserve"> </w:t>
      </w:r>
      <w:r>
        <w:rPr>
          <w:rFonts w:ascii="Verdana"/>
          <w:sz w:val="18"/>
        </w:rPr>
        <w:t xml:space="preserve"> Residente 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in via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2"/>
          <w:sz w:val="18"/>
        </w:rPr>
        <w:t>comune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(</w:t>
      </w:r>
      <w:r>
        <w:rPr>
          <w:rFonts w:ascii="Verdana"/>
          <w:spacing w:val="40"/>
          <w:sz w:val="18"/>
        </w:rPr>
        <w:t xml:space="preserve"> </w:t>
      </w:r>
      <w:r>
        <w:rPr>
          <w:rFonts w:ascii="Verdana"/>
          <w:sz w:val="18"/>
        </w:rPr>
        <w:t xml:space="preserve">) codice fiscale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24"/>
          <w:sz w:val="18"/>
          <w:u w:val="single"/>
        </w:rPr>
        <w:t xml:space="preserve"> </w:t>
      </w:r>
      <w:r>
        <w:rPr>
          <w:rFonts w:ascii="Verdana"/>
          <w:sz w:val="18"/>
        </w:rPr>
        <w:t xml:space="preserve">, e-mail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</w:p>
    <w:p w14:paraId="23568141" w14:textId="62DFACFE" w:rsidR="00600D1F" w:rsidRDefault="0081473B" w:rsidP="00EA1C35">
      <w:pPr>
        <w:tabs>
          <w:tab w:val="left" w:pos="4739"/>
        </w:tabs>
        <w:spacing w:before="1"/>
        <w:ind w:left="2"/>
        <w:rPr>
          <w:rFonts w:ascii="Verdana"/>
          <w:sz w:val="18"/>
          <w:u w:val="single"/>
        </w:rPr>
      </w:pPr>
      <w:r>
        <w:rPr>
          <w:rFonts w:ascii="Verdana"/>
          <w:sz w:val="18"/>
        </w:rPr>
        <w:t xml:space="preserve">telefono </w:t>
      </w:r>
      <w:r>
        <w:rPr>
          <w:rFonts w:ascii="Verdana"/>
          <w:sz w:val="18"/>
          <w:u w:val="single"/>
        </w:rPr>
        <w:tab/>
      </w:r>
    </w:p>
    <w:p w14:paraId="24870575" w14:textId="77777777" w:rsidR="00EA1C35" w:rsidRDefault="00EA1C35" w:rsidP="00EA1C35">
      <w:pPr>
        <w:tabs>
          <w:tab w:val="left" w:pos="4739"/>
        </w:tabs>
        <w:spacing w:before="1"/>
        <w:ind w:left="2"/>
        <w:rPr>
          <w:rFonts w:ascii="Verdana"/>
          <w:sz w:val="18"/>
        </w:rPr>
      </w:pPr>
    </w:p>
    <w:p w14:paraId="48A961DF" w14:textId="77777777" w:rsidR="00600D1F" w:rsidRDefault="0081473B">
      <w:pPr>
        <w:ind w:right="138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LA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PROPRIA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251C77E3" w14:textId="77777777" w:rsidR="00600D1F" w:rsidRDefault="00600D1F">
      <w:pPr>
        <w:pStyle w:val="Corpotesto"/>
        <w:spacing w:before="13"/>
        <w:rPr>
          <w:rFonts w:ascii="Verdana"/>
          <w:b/>
          <w:sz w:val="18"/>
        </w:rPr>
      </w:pPr>
    </w:p>
    <w:p w14:paraId="7E9BC5FC" w14:textId="25BB7008" w:rsidR="00414AE1" w:rsidRPr="00414AE1" w:rsidRDefault="00414AE1" w:rsidP="004A1E83">
      <w:pPr>
        <w:spacing w:line="207" w:lineRule="exact"/>
        <w:ind w:left="2"/>
        <w:outlineLvl w:val="0"/>
        <w:rPr>
          <w:rFonts w:ascii="Verdana" w:hAnsi="Verdana"/>
          <w:b/>
          <w:sz w:val="17"/>
        </w:rPr>
      </w:pPr>
      <w:r w:rsidRPr="00414AE1">
        <w:rPr>
          <w:rFonts w:ascii="Verdana" w:hAnsi="Verdana"/>
          <w:b/>
          <w:bCs/>
          <w:sz w:val="17"/>
          <w:szCs w:val="17"/>
        </w:rPr>
        <w:t>al</w:t>
      </w:r>
      <w:r w:rsidRPr="00414AE1">
        <w:rPr>
          <w:rFonts w:ascii="Verdana" w:hAnsi="Verdana"/>
          <w:b/>
          <w:bCs/>
          <w:spacing w:val="16"/>
          <w:sz w:val="17"/>
          <w:szCs w:val="17"/>
        </w:rPr>
        <w:t xml:space="preserve"> </w:t>
      </w:r>
      <w:r w:rsidRPr="00414AE1">
        <w:rPr>
          <w:rFonts w:ascii="Verdana" w:hAnsi="Verdana"/>
          <w:b/>
          <w:bCs/>
          <w:sz w:val="17"/>
          <w:szCs w:val="17"/>
        </w:rPr>
        <w:t>conferimento</w:t>
      </w:r>
      <w:r w:rsidRPr="00414AE1">
        <w:rPr>
          <w:rFonts w:ascii="Verdana" w:hAnsi="Verdana"/>
          <w:b/>
          <w:bCs/>
          <w:spacing w:val="18"/>
          <w:sz w:val="17"/>
          <w:szCs w:val="17"/>
        </w:rPr>
        <w:t xml:space="preserve"> </w:t>
      </w:r>
      <w:r w:rsidRPr="00414AE1">
        <w:rPr>
          <w:rFonts w:ascii="Verdana" w:hAnsi="Verdana"/>
          <w:b/>
          <w:bCs/>
          <w:sz w:val="17"/>
          <w:szCs w:val="17"/>
        </w:rPr>
        <w:t>dell’incarico</w:t>
      </w:r>
      <w:r w:rsidRPr="00414AE1">
        <w:rPr>
          <w:rFonts w:ascii="Verdana" w:hAnsi="Verdana"/>
          <w:b/>
          <w:bCs/>
          <w:spacing w:val="24"/>
          <w:sz w:val="17"/>
          <w:szCs w:val="17"/>
        </w:rPr>
        <w:t xml:space="preserve"> </w:t>
      </w:r>
      <w:r w:rsidRPr="00414AE1">
        <w:rPr>
          <w:rFonts w:ascii="Verdana" w:hAnsi="Verdana"/>
          <w:b/>
          <w:bCs/>
          <w:sz w:val="17"/>
          <w:szCs w:val="17"/>
        </w:rPr>
        <w:t>per</w:t>
      </w:r>
      <w:r w:rsidRPr="00414AE1">
        <w:rPr>
          <w:rFonts w:ascii="Verdana" w:hAnsi="Verdana"/>
          <w:b/>
          <w:bCs/>
          <w:spacing w:val="35"/>
          <w:sz w:val="17"/>
          <w:szCs w:val="17"/>
        </w:rPr>
        <w:t xml:space="preserve"> </w:t>
      </w:r>
      <w:r w:rsidRPr="00414AE1">
        <w:rPr>
          <w:rFonts w:ascii="Verdana" w:hAnsi="Verdana"/>
          <w:b/>
          <w:bCs/>
          <w:sz w:val="17"/>
          <w:szCs w:val="17"/>
        </w:rPr>
        <w:t>sostituzione</w:t>
      </w:r>
      <w:r w:rsidRPr="00414AE1">
        <w:rPr>
          <w:rFonts w:ascii="Verdana" w:hAnsi="Verdana"/>
          <w:b/>
          <w:bCs/>
          <w:spacing w:val="36"/>
          <w:sz w:val="17"/>
          <w:szCs w:val="17"/>
        </w:rPr>
        <w:t xml:space="preserve"> </w:t>
      </w:r>
      <w:r w:rsidRPr="00414AE1">
        <w:rPr>
          <w:rFonts w:ascii="Verdana" w:hAnsi="Verdana"/>
          <w:b/>
          <w:bCs/>
          <w:sz w:val="17"/>
          <w:szCs w:val="17"/>
        </w:rPr>
        <w:t>DSGA</w:t>
      </w:r>
      <w:r w:rsidRPr="00414AE1">
        <w:rPr>
          <w:rFonts w:ascii="Verdana" w:hAnsi="Verdana"/>
          <w:b/>
          <w:bCs/>
          <w:spacing w:val="31"/>
          <w:sz w:val="17"/>
          <w:szCs w:val="17"/>
        </w:rPr>
        <w:t xml:space="preserve"> </w:t>
      </w:r>
      <w:r w:rsidRPr="00414AE1">
        <w:rPr>
          <w:rFonts w:ascii="Verdana" w:hAnsi="Verdana"/>
          <w:b/>
          <w:bCs/>
          <w:sz w:val="17"/>
          <w:szCs w:val="17"/>
        </w:rPr>
        <w:t>per</w:t>
      </w:r>
      <w:r w:rsidRPr="00414AE1">
        <w:rPr>
          <w:rFonts w:ascii="Verdana" w:hAnsi="Verdana"/>
          <w:b/>
          <w:bCs/>
          <w:spacing w:val="35"/>
          <w:sz w:val="17"/>
          <w:szCs w:val="17"/>
        </w:rPr>
        <w:t xml:space="preserve"> </w:t>
      </w:r>
      <w:r w:rsidRPr="00414AE1">
        <w:rPr>
          <w:rFonts w:ascii="Verdana" w:hAnsi="Verdana"/>
          <w:b/>
          <w:bCs/>
          <w:sz w:val="17"/>
          <w:szCs w:val="17"/>
        </w:rPr>
        <w:t>assenza</w:t>
      </w:r>
      <w:r w:rsidRPr="00414AE1">
        <w:rPr>
          <w:rFonts w:ascii="Verdana" w:hAnsi="Verdana"/>
          <w:b/>
          <w:bCs/>
          <w:spacing w:val="30"/>
          <w:sz w:val="17"/>
          <w:szCs w:val="17"/>
        </w:rPr>
        <w:t xml:space="preserve"> </w:t>
      </w:r>
      <w:r w:rsidR="004A1E83" w:rsidRPr="004A1E83">
        <w:rPr>
          <w:rFonts w:ascii="Verdana" w:hAnsi="Verdana"/>
          <w:b/>
          <w:bCs/>
          <w:sz w:val="17"/>
          <w:szCs w:val="17"/>
        </w:rPr>
        <w:t>superiore ai 3 mesi a.s. 2025/2026 presso l’IC “A. Zanzotto” – Caneva (PN) cod. mecc. PNIC81600N</w:t>
      </w:r>
    </w:p>
    <w:p w14:paraId="5E256F94" w14:textId="77777777" w:rsidR="00600D1F" w:rsidRDefault="0081473B">
      <w:pPr>
        <w:spacing w:before="242"/>
        <w:ind w:right="137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DICHIARAZIONE</w:t>
      </w:r>
      <w:r>
        <w:rPr>
          <w:rFonts w:ascii="Verdana"/>
          <w:b/>
          <w:spacing w:val="-7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SOSTITUTIVA</w:t>
      </w:r>
    </w:p>
    <w:p w14:paraId="5D3669E3" w14:textId="77777777" w:rsidR="00600D1F" w:rsidRDefault="00600D1F">
      <w:pPr>
        <w:pStyle w:val="Corpotesto"/>
        <w:spacing w:before="131"/>
        <w:rPr>
          <w:rFonts w:ascii="Verdana"/>
          <w:b/>
          <w:sz w:val="18"/>
        </w:rPr>
      </w:pPr>
    </w:p>
    <w:p w14:paraId="0B89239A" w14:textId="25E619BF" w:rsidR="00600D1F" w:rsidRDefault="0081473B">
      <w:pPr>
        <w:spacing w:line="360" w:lineRule="auto"/>
        <w:ind w:left="2" w:right="136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Ai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sensi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degli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artt.</w:t>
      </w:r>
      <w:r>
        <w:rPr>
          <w:rFonts w:ascii="Verdana" w:hAnsi="Verdana"/>
          <w:spacing w:val="-3"/>
          <w:sz w:val="18"/>
        </w:rPr>
        <w:t xml:space="preserve"> </w:t>
      </w:r>
      <w:r w:rsidR="009B2AC5">
        <w:rPr>
          <w:rFonts w:ascii="Verdana" w:hAnsi="Verdana"/>
          <w:sz w:val="18"/>
        </w:rPr>
        <w:t>45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ss.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DPR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n.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445/2000,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consapevole che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presentazione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dichiarazioni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mendaci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 xml:space="preserve">comporta la decadenza dal beneficio e le responsabilità penali di cui all’art. 76 del medesimo decreto, </w:t>
      </w:r>
      <w:r>
        <w:rPr>
          <w:rFonts w:ascii="Verdana" w:hAnsi="Verdana"/>
          <w:b/>
          <w:sz w:val="18"/>
        </w:rPr>
        <w:t>dichiara sotto la propria responsabilità:</w:t>
      </w:r>
    </w:p>
    <w:p w14:paraId="27278145" w14:textId="77777777" w:rsidR="00600D1F" w:rsidRDefault="0081473B">
      <w:pPr>
        <w:spacing w:before="119"/>
        <w:ind w:left="323"/>
        <w:jc w:val="both"/>
        <w:rPr>
          <w:rFonts w:ascii="Verdana"/>
          <w:sz w:val="18"/>
        </w:rPr>
      </w:pPr>
      <w:r>
        <w:rPr>
          <w:rFonts w:ascii="Verdana"/>
          <w:noProof/>
          <w:sz w:val="18"/>
        </w:rPr>
        <w:drawing>
          <wp:anchor distT="0" distB="0" distL="0" distR="0" simplePos="0" relativeHeight="15728640" behindDoc="0" locked="0" layoutInCell="1" allowOverlap="1" wp14:anchorId="7D1AB092" wp14:editId="03F4D3A5">
            <wp:simplePos x="0" y="0"/>
            <wp:positionH relativeFrom="page">
              <wp:posOffset>541019</wp:posOffset>
            </wp:positionH>
            <wp:positionV relativeFrom="paragraph">
              <wp:posOffset>75639</wp:posOffset>
            </wp:positionV>
            <wp:extent cx="228600" cy="138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18"/>
        </w:rPr>
        <w:t>di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aver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noProof/>
          <w:spacing w:val="1"/>
          <w:position w:val="-3"/>
          <w:sz w:val="18"/>
        </w:rPr>
        <w:drawing>
          <wp:inline distT="0" distB="0" distL="0" distR="0" wp14:anchorId="62680521" wp14:editId="4B99B8ED">
            <wp:extent cx="228600" cy="1386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b/>
          <w:sz w:val="18"/>
        </w:rPr>
        <w:t>di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z w:val="18"/>
        </w:rPr>
        <w:t>non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aver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sz w:val="18"/>
        </w:rPr>
        <w:t>riportato sanzioni</w:t>
      </w:r>
      <w:r>
        <w:rPr>
          <w:rFonts w:ascii="Verdana"/>
          <w:spacing w:val="-2"/>
          <w:sz w:val="18"/>
        </w:rPr>
        <w:t xml:space="preserve"> disciplinari</w:t>
      </w:r>
    </w:p>
    <w:p w14:paraId="319701FE" w14:textId="77777777" w:rsidR="00600D1F" w:rsidRDefault="00600D1F">
      <w:pPr>
        <w:pStyle w:val="Corpotesto"/>
        <w:spacing w:before="11"/>
        <w:rPr>
          <w:rFonts w:ascii="Verdana"/>
          <w:sz w:val="18"/>
        </w:rPr>
      </w:pPr>
    </w:p>
    <w:p w14:paraId="09344385" w14:textId="77777777" w:rsidR="00600D1F" w:rsidRDefault="0081473B">
      <w:pPr>
        <w:tabs>
          <w:tab w:val="left" w:pos="10151"/>
        </w:tabs>
        <w:ind w:left="427"/>
        <w:rPr>
          <w:rFonts w:ascii="Verdana"/>
          <w:sz w:val="18"/>
        </w:rPr>
      </w:pPr>
      <w:r>
        <w:rPr>
          <w:rFonts w:ascii="Verdana"/>
          <w:sz w:val="18"/>
        </w:rPr>
        <w:t>(</w:t>
      </w:r>
      <w:r>
        <w:rPr>
          <w:rFonts w:ascii="Verdana"/>
          <w:i/>
          <w:sz w:val="18"/>
        </w:rPr>
        <w:t>se riportate, specificare le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z w:val="18"/>
        </w:rPr>
        <w:t>sanzioni</w:t>
      </w:r>
      <w:r>
        <w:rPr>
          <w:rFonts w:ascii="Verdana"/>
          <w:sz w:val="18"/>
        </w:rPr>
        <w:t xml:space="preserve">) </w:t>
      </w:r>
      <w:r>
        <w:rPr>
          <w:rFonts w:ascii="Verdana"/>
          <w:sz w:val="18"/>
          <w:u w:val="single"/>
        </w:rPr>
        <w:tab/>
      </w:r>
    </w:p>
    <w:p w14:paraId="350EFB6A" w14:textId="77777777" w:rsidR="00600D1F" w:rsidRDefault="0081473B">
      <w:pPr>
        <w:pStyle w:val="Paragrafoelenco"/>
        <w:numPr>
          <w:ilvl w:val="0"/>
          <w:numId w:val="3"/>
        </w:numPr>
        <w:tabs>
          <w:tab w:val="left" w:pos="428"/>
        </w:tabs>
        <w:spacing w:before="120"/>
        <w:ind w:left="428" w:hanging="359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non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sussistono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cause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 xml:space="preserve">incompatibilità </w:t>
      </w:r>
      <w:r>
        <w:rPr>
          <w:rFonts w:ascii="Verdana" w:hAnsi="Verdana"/>
          <w:sz w:val="18"/>
        </w:rPr>
        <w:t>con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l’incarico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 xml:space="preserve">di </w:t>
      </w:r>
      <w:r>
        <w:rPr>
          <w:rFonts w:ascii="Verdana" w:hAnsi="Verdana"/>
          <w:spacing w:val="-2"/>
          <w:sz w:val="18"/>
        </w:rPr>
        <w:t>D.S.G.A.;</w:t>
      </w:r>
    </w:p>
    <w:p w14:paraId="1ACFF0E5" w14:textId="32DBF951" w:rsidR="00600D1F" w:rsidRPr="0073705D" w:rsidRDefault="0073705D" w:rsidP="0073705D">
      <w:pPr>
        <w:tabs>
          <w:tab w:val="left" w:pos="426"/>
        </w:tabs>
        <w:spacing w:before="1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</w:t>
      </w:r>
      <w:r w:rsidRPr="0073705D">
        <w:rPr>
          <w:rFonts w:ascii="Verdana" w:hAnsi="Verdana"/>
          <w:sz w:val="18"/>
        </w:rPr>
        <w:t>i</w:t>
      </w:r>
      <w:r w:rsidRPr="0073705D">
        <w:rPr>
          <w:rFonts w:ascii="Verdana" w:hAnsi="Verdana"/>
          <w:spacing w:val="-2"/>
          <w:sz w:val="18"/>
        </w:rPr>
        <w:t xml:space="preserve"> </w:t>
      </w:r>
      <w:r w:rsidRPr="0073705D">
        <w:rPr>
          <w:rFonts w:ascii="Verdana" w:hAnsi="Verdana"/>
          <w:sz w:val="18"/>
        </w:rPr>
        <w:t>appartenere</w:t>
      </w:r>
      <w:r w:rsidRPr="0073705D">
        <w:rPr>
          <w:rFonts w:ascii="Verdana" w:hAnsi="Verdana"/>
          <w:spacing w:val="-2"/>
          <w:sz w:val="18"/>
        </w:rPr>
        <w:t xml:space="preserve"> </w:t>
      </w:r>
      <w:r w:rsidRPr="0073705D">
        <w:rPr>
          <w:rFonts w:ascii="Verdana" w:hAnsi="Verdana"/>
          <w:sz w:val="18"/>
        </w:rPr>
        <w:t>ad</w:t>
      </w:r>
      <w:r w:rsidRPr="0073705D">
        <w:rPr>
          <w:rFonts w:ascii="Verdana" w:hAnsi="Verdana"/>
          <w:spacing w:val="-1"/>
          <w:sz w:val="18"/>
        </w:rPr>
        <w:t xml:space="preserve"> </w:t>
      </w:r>
      <w:r w:rsidRPr="0073705D">
        <w:rPr>
          <w:rFonts w:ascii="Verdana" w:hAnsi="Verdana"/>
          <w:sz w:val="18"/>
        </w:rPr>
        <w:t>una</w:t>
      </w:r>
      <w:r w:rsidRPr="0073705D">
        <w:rPr>
          <w:rFonts w:ascii="Verdana" w:hAnsi="Verdana"/>
          <w:spacing w:val="-3"/>
          <w:sz w:val="18"/>
        </w:rPr>
        <w:t xml:space="preserve"> </w:t>
      </w:r>
      <w:r w:rsidRPr="0073705D">
        <w:rPr>
          <w:rFonts w:ascii="Verdana" w:hAnsi="Verdana"/>
          <w:sz w:val="18"/>
        </w:rPr>
        <w:t>delle</w:t>
      </w:r>
      <w:r w:rsidRPr="0073705D">
        <w:rPr>
          <w:rFonts w:ascii="Verdana" w:hAnsi="Verdana"/>
          <w:spacing w:val="-2"/>
          <w:sz w:val="18"/>
        </w:rPr>
        <w:t xml:space="preserve"> </w:t>
      </w:r>
      <w:r w:rsidRPr="0073705D">
        <w:rPr>
          <w:rFonts w:ascii="Verdana" w:hAnsi="Verdana"/>
          <w:sz w:val="18"/>
        </w:rPr>
        <w:t>seguenti</w:t>
      </w:r>
      <w:r w:rsidRPr="0073705D">
        <w:rPr>
          <w:rFonts w:ascii="Verdana" w:hAnsi="Verdana"/>
          <w:spacing w:val="2"/>
          <w:sz w:val="18"/>
        </w:rPr>
        <w:t xml:space="preserve"> </w:t>
      </w:r>
      <w:r w:rsidRPr="0073705D">
        <w:rPr>
          <w:rFonts w:ascii="Verdana" w:hAnsi="Verdana"/>
          <w:b/>
          <w:spacing w:val="-2"/>
          <w:sz w:val="18"/>
        </w:rPr>
        <w:t>categorie</w:t>
      </w:r>
      <w:r w:rsidRPr="0073705D">
        <w:rPr>
          <w:rFonts w:ascii="Verdana" w:hAnsi="Verdana"/>
          <w:spacing w:val="-2"/>
          <w:sz w:val="18"/>
        </w:rPr>
        <w:t>:</w:t>
      </w:r>
    </w:p>
    <w:p w14:paraId="36593D6F" w14:textId="77777777" w:rsidR="00600D1F" w:rsidRDefault="00600D1F">
      <w:pPr>
        <w:pStyle w:val="Corpotesto"/>
        <w:spacing w:before="4"/>
        <w:rPr>
          <w:rFonts w:ascii="Verdana"/>
          <w:sz w:val="18"/>
        </w:rPr>
      </w:pPr>
    </w:p>
    <w:p w14:paraId="1896A6AA" w14:textId="1E180439" w:rsidR="00600D1F" w:rsidRDefault="0081473B">
      <w:pPr>
        <w:pStyle w:val="Titolo1"/>
        <w:numPr>
          <w:ilvl w:val="1"/>
          <w:numId w:val="3"/>
        </w:numPr>
        <w:tabs>
          <w:tab w:val="left" w:pos="722"/>
        </w:tabs>
        <w:spacing w:line="237" w:lineRule="auto"/>
        <w:ind w:right="147"/>
        <w:jc w:val="left"/>
        <w:rPr>
          <w:rFonts w:ascii="Verdana" w:hAnsi="Verdana"/>
        </w:rPr>
      </w:pPr>
      <w:r>
        <w:rPr>
          <w:rFonts w:ascii="Verdana" w:hAnsi="Verdana"/>
        </w:rPr>
        <w:t xml:space="preserve">II FASE PERSONALE CON QUALIFICA DI ASSISTENTE AMMINISTRATIVO A TEMPO </w:t>
      </w:r>
      <w:r>
        <w:rPr>
          <w:rFonts w:ascii="Verdana" w:hAnsi="Verdana"/>
          <w:spacing w:val="-2"/>
        </w:rPr>
        <w:t>INDETERMINATO</w:t>
      </w:r>
    </w:p>
    <w:p w14:paraId="66848B57" w14:textId="77777777" w:rsidR="00600D1F" w:rsidRDefault="00600D1F">
      <w:pPr>
        <w:pStyle w:val="Corpotesto"/>
        <w:spacing w:before="84"/>
        <w:rPr>
          <w:rFonts w:ascii="Verdana"/>
          <w:b/>
        </w:rPr>
      </w:pPr>
    </w:p>
    <w:p w14:paraId="05E282AB" w14:textId="0137D4A4" w:rsidR="00600D1F" w:rsidRDefault="0081473B">
      <w:pPr>
        <w:pStyle w:val="Paragrafoelenco"/>
        <w:numPr>
          <w:ilvl w:val="1"/>
          <w:numId w:val="3"/>
        </w:numPr>
        <w:tabs>
          <w:tab w:val="left" w:pos="721"/>
        </w:tabs>
        <w:ind w:left="721" w:hanging="359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1)</w:t>
      </w:r>
      <w:r>
        <w:rPr>
          <w:rFonts w:ascii="Verdana" w:hAnsi="Verdana"/>
          <w:b/>
          <w:spacing w:val="63"/>
          <w:w w:val="150"/>
          <w:sz w:val="18"/>
        </w:rPr>
        <w:t xml:space="preserve"> </w:t>
      </w:r>
      <w:r>
        <w:rPr>
          <w:rFonts w:ascii="Verdana" w:hAnsi="Verdana"/>
          <w:sz w:val="18"/>
        </w:rPr>
        <w:t>assistente</w:t>
      </w:r>
      <w:r>
        <w:rPr>
          <w:rFonts w:ascii="Verdana" w:hAnsi="Verdana"/>
          <w:spacing w:val="59"/>
          <w:w w:val="150"/>
          <w:sz w:val="18"/>
        </w:rPr>
        <w:t xml:space="preserve"> </w:t>
      </w:r>
      <w:r>
        <w:rPr>
          <w:rFonts w:ascii="Verdana" w:hAnsi="Verdana"/>
          <w:sz w:val="18"/>
        </w:rPr>
        <w:t>amministrativo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ruolo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titolare</w:t>
      </w:r>
      <w:r>
        <w:rPr>
          <w:rFonts w:ascii="Verdana" w:hAnsi="Verdana"/>
          <w:spacing w:val="59"/>
          <w:w w:val="150"/>
          <w:sz w:val="18"/>
        </w:rPr>
        <w:t xml:space="preserve"> </w:t>
      </w:r>
      <w:r>
        <w:rPr>
          <w:rFonts w:ascii="Verdana" w:hAnsi="Verdana"/>
          <w:sz w:val="18"/>
        </w:rPr>
        <w:t>per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l’a.s.</w:t>
      </w:r>
      <w:r>
        <w:rPr>
          <w:rFonts w:ascii="Verdana" w:hAnsi="Verdana"/>
          <w:spacing w:val="58"/>
          <w:w w:val="150"/>
          <w:sz w:val="18"/>
        </w:rPr>
        <w:t xml:space="preserve"> </w:t>
      </w:r>
      <w:r>
        <w:rPr>
          <w:rFonts w:ascii="Verdana" w:hAnsi="Verdana"/>
          <w:sz w:val="18"/>
        </w:rPr>
        <w:t>202</w:t>
      </w:r>
      <w:r w:rsidR="0099235A">
        <w:rPr>
          <w:rFonts w:ascii="Verdana" w:hAnsi="Verdana"/>
          <w:sz w:val="18"/>
        </w:rPr>
        <w:t>5</w:t>
      </w:r>
      <w:r>
        <w:rPr>
          <w:rFonts w:ascii="Verdana" w:hAnsi="Verdana"/>
          <w:sz w:val="18"/>
        </w:rPr>
        <w:t>/2</w:t>
      </w:r>
      <w:r w:rsidR="0099235A">
        <w:rPr>
          <w:rFonts w:ascii="Verdana" w:hAnsi="Verdana"/>
          <w:sz w:val="18"/>
        </w:rPr>
        <w:t>6</w:t>
      </w:r>
      <w:r>
        <w:rPr>
          <w:rFonts w:ascii="Verdana" w:hAnsi="Verdana"/>
          <w:spacing w:val="59"/>
          <w:w w:val="150"/>
          <w:sz w:val="18"/>
        </w:rPr>
        <w:t xml:space="preserve"> </w:t>
      </w:r>
      <w:r>
        <w:rPr>
          <w:rFonts w:ascii="Verdana" w:hAnsi="Verdana"/>
          <w:sz w:val="18"/>
        </w:rPr>
        <w:t>presso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l’istituzione</w:t>
      </w:r>
      <w:r>
        <w:rPr>
          <w:rFonts w:ascii="Verdana" w:hAnsi="Verdana"/>
          <w:spacing w:val="59"/>
          <w:w w:val="150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scolastica</w:t>
      </w:r>
    </w:p>
    <w:p w14:paraId="0C024F92" w14:textId="77777777" w:rsidR="00EA1C35" w:rsidRDefault="0081473B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Verdana" w:hAnsi="Verdana"/>
          <w:spacing w:val="-4"/>
          <w:sz w:val="18"/>
        </w:rPr>
      </w:pP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-21"/>
          <w:sz w:val="18"/>
        </w:rPr>
        <w:t xml:space="preserve"> </w:t>
      </w:r>
      <w:r>
        <w:rPr>
          <w:rFonts w:ascii="Verdana" w:hAnsi="Verdana"/>
          <w:sz w:val="18"/>
        </w:rPr>
        <w:t xml:space="preserve">di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(prov.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pacing w:val="80"/>
          <w:sz w:val="18"/>
          <w:u w:val="single"/>
        </w:rPr>
        <w:t xml:space="preserve">  </w:t>
      </w:r>
      <w:r>
        <w:rPr>
          <w:rFonts w:ascii="Verdana" w:hAnsi="Verdana"/>
          <w:sz w:val="18"/>
        </w:rPr>
        <w:t xml:space="preserve">) con n.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anni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anzianità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servizio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nel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profilo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assistente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amministrativo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e in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possesso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4"/>
          <w:sz w:val="18"/>
        </w:rPr>
        <w:t xml:space="preserve"> </w:t>
      </w:r>
    </w:p>
    <w:p w14:paraId="5DBB8979" w14:textId="302DE39B" w:rsidR="00600D1F" w:rsidRDefault="0081473B">
      <w:pPr>
        <w:tabs>
          <w:tab w:val="left" w:pos="2431"/>
          <w:tab w:val="left" w:pos="5128"/>
          <w:tab w:val="left" w:pos="5326"/>
          <w:tab w:val="left" w:pos="8887"/>
        </w:tabs>
        <w:spacing w:before="99" w:line="360" w:lineRule="auto"/>
        <w:ind w:left="722" w:right="137"/>
        <w:jc w:val="both"/>
        <w:rPr>
          <w:rFonts w:ascii="Verdana" w:hAnsi="Verdana"/>
          <w:sz w:val="18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sz w:val="18"/>
        </w:rPr>
        <w:t xml:space="preserve">Laurea magistrale in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>oppure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/>
          <w:sz w:val="18"/>
        </w:rPr>
        <w:t>diploma di scuola secondaria di II grado</w:t>
      </w:r>
      <w:r w:rsidR="0073705D">
        <w:rPr>
          <w:rFonts w:ascii="Verdana" w:hAnsi="Verdana"/>
          <w:sz w:val="18"/>
        </w:rPr>
        <w:t xml:space="preserve"> beneficiario </w:t>
      </w:r>
      <w:r w:rsidR="00CF678D" w:rsidRPr="0073705D">
        <w:rPr>
          <w:rFonts w:ascii="Verdana" w:hAnsi="Verdana"/>
          <w:sz w:val="18"/>
        </w:rPr>
        <w:t>della</w:t>
      </w:r>
      <w:r w:rsidR="00CF678D">
        <w:rPr>
          <w:rFonts w:ascii="Verdana" w:hAnsi="Verdana"/>
          <w:sz w:val="18"/>
        </w:rPr>
        <w:t>:</w:t>
      </w:r>
      <w:r w:rsidR="0073705D" w:rsidRPr="0073705D">
        <w:rPr>
          <w:rFonts w:ascii="Verdana" w:hAnsi="Verdana"/>
          <w:sz w:val="18"/>
        </w:rPr>
        <w:t xml:space="preserve"> seconda posizione economica – prima posizione economica</w:t>
      </w:r>
      <w:r w:rsidR="0073705D">
        <w:rPr>
          <w:rFonts w:ascii="Verdana" w:hAnsi="Verdana"/>
          <w:sz w:val="18"/>
        </w:rPr>
        <w:t xml:space="preserve"> – nessuna posizione economica</w:t>
      </w:r>
    </w:p>
    <w:p w14:paraId="7E95DF5D" w14:textId="101E0D15" w:rsidR="00600D1F" w:rsidRDefault="0081473B">
      <w:pPr>
        <w:pStyle w:val="Paragrafoelenco"/>
        <w:numPr>
          <w:ilvl w:val="1"/>
          <w:numId w:val="3"/>
        </w:numPr>
        <w:tabs>
          <w:tab w:val="left" w:pos="714"/>
        </w:tabs>
        <w:spacing w:before="120"/>
        <w:ind w:left="714" w:hanging="35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2)</w:t>
      </w:r>
      <w:r>
        <w:rPr>
          <w:rFonts w:ascii="Verdana" w:hAnsi="Verdana"/>
          <w:b/>
          <w:spacing w:val="63"/>
          <w:w w:val="150"/>
          <w:sz w:val="18"/>
        </w:rPr>
        <w:t xml:space="preserve"> </w:t>
      </w:r>
      <w:r>
        <w:rPr>
          <w:rFonts w:ascii="Verdana" w:hAnsi="Verdana"/>
          <w:sz w:val="18"/>
        </w:rPr>
        <w:t>assistente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amministrativo</w:t>
      </w:r>
      <w:r>
        <w:rPr>
          <w:rFonts w:ascii="Verdana" w:hAnsi="Verdana"/>
          <w:spacing w:val="61"/>
          <w:w w:val="150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ruolo</w:t>
      </w:r>
      <w:r>
        <w:rPr>
          <w:rFonts w:ascii="Verdana" w:hAnsi="Verdana"/>
          <w:spacing w:val="61"/>
          <w:w w:val="150"/>
          <w:sz w:val="18"/>
        </w:rPr>
        <w:t xml:space="preserve"> </w:t>
      </w:r>
      <w:r>
        <w:rPr>
          <w:rFonts w:ascii="Verdana" w:hAnsi="Verdana"/>
          <w:sz w:val="18"/>
        </w:rPr>
        <w:t>titolare</w:t>
      </w:r>
      <w:r>
        <w:rPr>
          <w:rFonts w:ascii="Verdana" w:hAnsi="Verdana"/>
          <w:spacing w:val="58"/>
          <w:w w:val="150"/>
          <w:sz w:val="18"/>
        </w:rPr>
        <w:t xml:space="preserve"> </w:t>
      </w:r>
      <w:r>
        <w:rPr>
          <w:rFonts w:ascii="Verdana" w:hAnsi="Verdana"/>
          <w:sz w:val="18"/>
        </w:rPr>
        <w:t>per</w:t>
      </w:r>
      <w:r>
        <w:rPr>
          <w:rFonts w:ascii="Verdana" w:hAnsi="Verdana"/>
          <w:spacing w:val="59"/>
          <w:w w:val="150"/>
          <w:sz w:val="18"/>
        </w:rPr>
        <w:t xml:space="preserve"> </w:t>
      </w:r>
      <w:r>
        <w:rPr>
          <w:rFonts w:ascii="Verdana" w:hAnsi="Verdana"/>
          <w:sz w:val="18"/>
        </w:rPr>
        <w:t>l’a.s.</w:t>
      </w:r>
      <w:r>
        <w:rPr>
          <w:rFonts w:ascii="Verdana" w:hAnsi="Verdana"/>
          <w:spacing w:val="59"/>
          <w:w w:val="150"/>
          <w:sz w:val="18"/>
        </w:rPr>
        <w:t xml:space="preserve"> </w:t>
      </w:r>
      <w:r>
        <w:rPr>
          <w:rFonts w:ascii="Verdana" w:hAnsi="Verdana"/>
          <w:sz w:val="18"/>
        </w:rPr>
        <w:t>202</w:t>
      </w:r>
      <w:r w:rsidR="0099235A">
        <w:rPr>
          <w:rFonts w:ascii="Verdana" w:hAnsi="Verdana"/>
          <w:sz w:val="18"/>
        </w:rPr>
        <w:t>5</w:t>
      </w:r>
      <w:r>
        <w:rPr>
          <w:rFonts w:ascii="Verdana" w:hAnsi="Verdana"/>
          <w:sz w:val="18"/>
        </w:rPr>
        <w:t>/2</w:t>
      </w:r>
      <w:r w:rsidR="0099235A">
        <w:rPr>
          <w:rFonts w:ascii="Verdana" w:hAnsi="Verdana"/>
          <w:sz w:val="18"/>
        </w:rPr>
        <w:t>6</w:t>
      </w:r>
      <w:r>
        <w:rPr>
          <w:rFonts w:ascii="Verdana" w:hAnsi="Verdana"/>
          <w:spacing w:val="60"/>
          <w:w w:val="150"/>
          <w:sz w:val="18"/>
        </w:rPr>
        <w:t xml:space="preserve"> </w:t>
      </w:r>
      <w:r>
        <w:rPr>
          <w:rFonts w:ascii="Verdana" w:hAnsi="Verdana"/>
          <w:sz w:val="18"/>
        </w:rPr>
        <w:t>presso</w:t>
      </w:r>
      <w:r>
        <w:rPr>
          <w:rFonts w:ascii="Verdana" w:hAnsi="Verdana"/>
          <w:spacing w:val="61"/>
          <w:w w:val="150"/>
          <w:sz w:val="18"/>
        </w:rPr>
        <w:t xml:space="preserve"> </w:t>
      </w:r>
      <w:r>
        <w:rPr>
          <w:rFonts w:ascii="Verdana" w:hAnsi="Verdana"/>
          <w:sz w:val="18"/>
        </w:rPr>
        <w:t>l’istituzione</w:t>
      </w:r>
      <w:r>
        <w:rPr>
          <w:rFonts w:ascii="Verdana" w:hAnsi="Verdana"/>
          <w:spacing w:val="59"/>
          <w:w w:val="150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scolastica</w:t>
      </w:r>
    </w:p>
    <w:p w14:paraId="56A6EF04" w14:textId="1755CD1A" w:rsidR="00600D1F" w:rsidRDefault="0081473B">
      <w:pPr>
        <w:tabs>
          <w:tab w:val="left" w:pos="5121"/>
          <w:tab w:val="left" w:pos="8885"/>
        </w:tabs>
        <w:spacing w:before="101" w:line="360" w:lineRule="auto"/>
        <w:ind w:left="715" w:right="138"/>
        <w:jc w:val="both"/>
        <w:rPr>
          <w:rFonts w:ascii="Verdana"/>
          <w:sz w:val="18"/>
        </w:rPr>
      </w:pPr>
      <w:r>
        <w:rPr>
          <w:rFonts w:ascii="Verdana"/>
          <w:sz w:val="18"/>
          <w:u w:val="single"/>
        </w:rPr>
        <w:tab/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 xml:space="preserve">di </w:t>
      </w:r>
      <w:r>
        <w:rPr>
          <w:rFonts w:ascii="Verdana"/>
          <w:sz w:val="18"/>
          <w:u w:val="single"/>
        </w:rPr>
        <w:tab/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(prov.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pacing w:val="80"/>
          <w:sz w:val="18"/>
          <w:u w:val="single"/>
        </w:rPr>
        <w:t xml:space="preserve"> </w:t>
      </w:r>
      <w:r>
        <w:rPr>
          <w:rFonts w:ascii="Verdana"/>
          <w:sz w:val="18"/>
        </w:rPr>
        <w:t>) beneficiario di:</w:t>
      </w:r>
      <w:r w:rsidR="0073705D">
        <w:rPr>
          <w:rFonts w:ascii="Verdana"/>
          <w:sz w:val="18"/>
        </w:rPr>
        <w:t xml:space="preserve"> seconda posizione economica </w:t>
      </w:r>
      <w:r w:rsidR="0073705D">
        <w:rPr>
          <w:rFonts w:ascii="Verdana"/>
          <w:sz w:val="18"/>
        </w:rPr>
        <w:t>–</w:t>
      </w:r>
      <w:r w:rsidR="0073705D">
        <w:rPr>
          <w:rFonts w:ascii="Verdana"/>
          <w:sz w:val="18"/>
        </w:rPr>
        <w:t xml:space="preserve"> prima posizione economica.</w:t>
      </w:r>
    </w:p>
    <w:p w14:paraId="5D2C4C96" w14:textId="77777777" w:rsidR="00600D1F" w:rsidRDefault="00600D1F">
      <w:pPr>
        <w:pStyle w:val="Corpotesto"/>
        <w:rPr>
          <w:rFonts w:ascii="Verdana"/>
          <w:sz w:val="10"/>
        </w:rPr>
      </w:pPr>
    </w:p>
    <w:p w14:paraId="65C0A89C" w14:textId="77777777" w:rsidR="00600D1F" w:rsidRDefault="00600D1F">
      <w:pPr>
        <w:pStyle w:val="TableParagraph"/>
        <w:spacing w:line="211" w:lineRule="exact"/>
        <w:rPr>
          <w:sz w:val="18"/>
        </w:rPr>
        <w:sectPr w:rsidR="00600D1F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14:paraId="2B11474F" w14:textId="10C7A0F0" w:rsidR="00600D1F" w:rsidRDefault="0073705D">
      <w:pPr>
        <w:pStyle w:val="Paragrafoelenco"/>
        <w:numPr>
          <w:ilvl w:val="0"/>
          <w:numId w:val="3"/>
        </w:numPr>
        <w:tabs>
          <w:tab w:val="left" w:pos="426"/>
        </w:tabs>
        <w:spacing w:before="72"/>
        <w:ind w:left="426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Di possedere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i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seguenti</w:t>
      </w:r>
      <w:r>
        <w:rPr>
          <w:rFonts w:ascii="Verdana" w:hAnsi="Verdana"/>
          <w:spacing w:val="5"/>
          <w:sz w:val="18"/>
        </w:rPr>
        <w:t xml:space="preserve"> </w:t>
      </w:r>
      <w:r>
        <w:rPr>
          <w:rFonts w:ascii="Verdana" w:hAnsi="Verdana"/>
          <w:b/>
          <w:sz w:val="18"/>
        </w:rPr>
        <w:t>titoli</w:t>
      </w:r>
      <w:r>
        <w:rPr>
          <w:rFonts w:ascii="Verdana" w:hAnsi="Verdana"/>
          <w:b/>
          <w:spacing w:val="4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2"/>
          <w:sz w:val="18"/>
        </w:rPr>
        <w:t xml:space="preserve"> </w:t>
      </w:r>
      <w:r>
        <w:rPr>
          <w:rFonts w:ascii="Verdana" w:hAnsi="Verdana"/>
          <w:b/>
          <w:sz w:val="18"/>
        </w:rPr>
        <w:t>studio</w:t>
      </w:r>
      <w:r>
        <w:rPr>
          <w:rFonts w:ascii="Verdana" w:hAnsi="Verdana"/>
          <w:b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e/o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b/>
          <w:sz w:val="18"/>
        </w:rPr>
        <w:t>competenze</w:t>
      </w:r>
      <w:r>
        <w:rPr>
          <w:rFonts w:ascii="Verdana" w:hAnsi="Verdana"/>
          <w:b/>
          <w:spacing w:val="3"/>
          <w:sz w:val="18"/>
        </w:rPr>
        <w:t xml:space="preserve"> </w:t>
      </w:r>
      <w:r>
        <w:rPr>
          <w:rFonts w:ascii="Verdana" w:hAnsi="Verdana"/>
          <w:b/>
          <w:sz w:val="18"/>
        </w:rPr>
        <w:t>professionali</w:t>
      </w:r>
      <w:r>
        <w:rPr>
          <w:rFonts w:ascii="Verdana" w:hAnsi="Verdana"/>
          <w:b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cui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alle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Tabelle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allegate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pacing w:val="-4"/>
          <w:sz w:val="18"/>
        </w:rPr>
        <w:t>D.M.</w:t>
      </w:r>
    </w:p>
    <w:p w14:paraId="50E964FC" w14:textId="77777777" w:rsidR="00600D1F" w:rsidRDefault="0081473B">
      <w:pPr>
        <w:spacing w:before="99"/>
        <w:ind w:left="427"/>
        <w:rPr>
          <w:rFonts w:ascii="Verdana"/>
          <w:sz w:val="18"/>
        </w:rPr>
      </w:pPr>
      <w:r>
        <w:rPr>
          <w:rFonts w:ascii="Verdana"/>
          <w:sz w:val="18"/>
        </w:rPr>
        <w:t>n.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pacing w:val="-2"/>
          <w:sz w:val="18"/>
        </w:rPr>
        <w:t>74/2024:</w:t>
      </w:r>
    </w:p>
    <w:p w14:paraId="24D3F5BC" w14:textId="77777777" w:rsidR="00600D1F" w:rsidRDefault="00600D1F">
      <w:pPr>
        <w:pStyle w:val="Corpotesto"/>
        <w:spacing w:before="12"/>
        <w:rPr>
          <w:rFonts w:ascii="Verdana"/>
          <w:sz w:val="18"/>
        </w:rPr>
      </w:pPr>
    </w:p>
    <w:p w14:paraId="7286ED22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424"/>
          <w:tab w:val="left" w:pos="8781"/>
        </w:tabs>
        <w:ind w:left="424" w:right="135" w:hanging="42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Laurea</w:t>
      </w:r>
      <w:r>
        <w:rPr>
          <w:rFonts w:ascii="Verdana" w:hAnsi="Verdana"/>
          <w:spacing w:val="24"/>
          <w:sz w:val="18"/>
        </w:rPr>
        <w:t xml:space="preserve"> </w:t>
      </w:r>
      <w:r>
        <w:rPr>
          <w:rFonts w:ascii="Verdana" w:hAnsi="Verdana"/>
          <w:sz w:val="18"/>
        </w:rPr>
        <w:t>V.O./specialistica/magistrale</w:t>
      </w:r>
      <w:r>
        <w:rPr>
          <w:rFonts w:ascii="Verdana" w:hAnsi="Verdana"/>
          <w:spacing w:val="24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pacing w:val="19"/>
          <w:sz w:val="18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-38"/>
          <w:sz w:val="18"/>
        </w:rPr>
        <w:t xml:space="preserve"> </w:t>
      </w:r>
      <w:r>
        <w:rPr>
          <w:rFonts w:ascii="Verdana" w:hAnsi="Verdana"/>
          <w:sz w:val="18"/>
        </w:rPr>
        <w:t>conseguita</w:t>
      </w:r>
    </w:p>
    <w:p w14:paraId="3D442843" w14:textId="77777777" w:rsidR="00600D1F" w:rsidRDefault="0081473B">
      <w:pPr>
        <w:tabs>
          <w:tab w:val="left" w:pos="4964"/>
          <w:tab w:val="left" w:pos="6993"/>
          <w:tab w:val="left" w:pos="9398"/>
        </w:tabs>
        <w:spacing w:before="101"/>
        <w:ind w:right="93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 xml:space="preserve">in data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con votazione </w:t>
      </w:r>
      <w:r>
        <w:rPr>
          <w:rFonts w:ascii="Verdana" w:hAnsi="Verdana"/>
          <w:sz w:val="18"/>
          <w:u w:val="single"/>
        </w:rPr>
        <w:tab/>
      </w:r>
    </w:p>
    <w:p w14:paraId="7AC9765E" w14:textId="77777777" w:rsidR="00600D1F" w:rsidRDefault="00600D1F">
      <w:pPr>
        <w:pStyle w:val="Corpotesto"/>
        <w:spacing w:before="9"/>
        <w:rPr>
          <w:rFonts w:ascii="Verdana"/>
          <w:sz w:val="18"/>
        </w:rPr>
      </w:pPr>
    </w:p>
    <w:p w14:paraId="1DCEE0CC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424"/>
          <w:tab w:val="left" w:pos="8791"/>
        </w:tabs>
        <w:ind w:left="424" w:right="135" w:hanging="42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Laurea triennale in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-2"/>
          <w:sz w:val="18"/>
        </w:rPr>
        <w:t>conseguita</w:t>
      </w:r>
    </w:p>
    <w:p w14:paraId="2492B446" w14:textId="77777777" w:rsidR="00600D1F" w:rsidRDefault="0081473B">
      <w:pPr>
        <w:tabs>
          <w:tab w:val="left" w:pos="4964"/>
          <w:tab w:val="left" w:pos="6994"/>
          <w:tab w:val="left" w:pos="9399"/>
        </w:tabs>
        <w:spacing w:before="102"/>
        <w:ind w:right="91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 xml:space="preserve">in data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con votazione </w:t>
      </w:r>
      <w:r>
        <w:rPr>
          <w:rFonts w:ascii="Verdana" w:hAnsi="Verdana"/>
          <w:sz w:val="18"/>
          <w:u w:val="single"/>
        </w:rPr>
        <w:tab/>
      </w:r>
    </w:p>
    <w:p w14:paraId="2B1AA3D1" w14:textId="77777777" w:rsidR="00600D1F" w:rsidRDefault="00600D1F">
      <w:pPr>
        <w:pStyle w:val="Corpotesto"/>
        <w:spacing w:before="11"/>
        <w:rPr>
          <w:rFonts w:ascii="Verdana"/>
          <w:sz w:val="18"/>
        </w:rPr>
      </w:pPr>
    </w:p>
    <w:p w14:paraId="380B6038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854"/>
          <w:tab w:val="left" w:pos="8929"/>
          <w:tab w:val="left" w:pos="10264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Dottorato di ricerca in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-42"/>
          <w:sz w:val="18"/>
        </w:rPr>
        <w:t xml:space="preserve"> </w:t>
      </w:r>
      <w:r>
        <w:rPr>
          <w:rFonts w:ascii="Verdana" w:hAnsi="Verdana"/>
          <w:sz w:val="18"/>
        </w:rPr>
        <w:t xml:space="preserve">ciclo </w:t>
      </w:r>
      <w:r>
        <w:rPr>
          <w:rFonts w:ascii="Verdana" w:hAnsi="Verdana"/>
          <w:sz w:val="18"/>
          <w:u w:val="single"/>
        </w:rPr>
        <w:tab/>
      </w:r>
    </w:p>
    <w:p w14:paraId="27770F46" w14:textId="77777777" w:rsidR="00600D1F" w:rsidRDefault="0081473B">
      <w:pPr>
        <w:tabs>
          <w:tab w:val="left" w:pos="6056"/>
          <w:tab w:val="left" w:pos="8310"/>
        </w:tabs>
        <w:spacing w:before="101"/>
        <w:ind w:left="8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conseguito 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 xml:space="preserve">in data </w:t>
      </w:r>
      <w:r>
        <w:rPr>
          <w:rFonts w:ascii="Verdana" w:hAnsi="Verdana"/>
          <w:sz w:val="18"/>
          <w:u w:val="single"/>
        </w:rPr>
        <w:tab/>
      </w:r>
    </w:p>
    <w:p w14:paraId="1D91BC7C" w14:textId="77777777" w:rsidR="00600D1F" w:rsidRDefault="00600D1F">
      <w:pPr>
        <w:pStyle w:val="Corpotesto"/>
        <w:spacing w:before="9"/>
        <w:rPr>
          <w:rFonts w:ascii="Verdana"/>
          <w:sz w:val="18"/>
        </w:rPr>
      </w:pPr>
    </w:p>
    <w:p w14:paraId="7AF8A288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854"/>
          <w:tab w:val="left" w:pos="5824"/>
          <w:tab w:val="left" w:pos="7967"/>
          <w:tab w:val="left" w:pos="10261"/>
        </w:tabs>
        <w:spacing w:line="340" w:lineRule="auto"/>
        <w:ind w:right="79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Diploma di specializzazione universitario di durata pluriennale in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 conseguito 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4"/>
          <w:sz w:val="18"/>
        </w:rPr>
        <w:t xml:space="preserve"> </w:t>
      </w:r>
      <w:r>
        <w:rPr>
          <w:rFonts w:ascii="Verdana" w:hAnsi="Verdana"/>
          <w:sz w:val="18"/>
        </w:rPr>
        <w:t xml:space="preserve">in data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con votazione </w:t>
      </w:r>
      <w:r>
        <w:rPr>
          <w:rFonts w:ascii="Verdana" w:hAnsi="Verdana"/>
          <w:sz w:val="18"/>
          <w:u w:val="single"/>
        </w:rPr>
        <w:tab/>
      </w:r>
    </w:p>
    <w:p w14:paraId="2F80322B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854"/>
          <w:tab w:val="left" w:pos="2974"/>
          <w:tab w:val="left" w:pos="5835"/>
          <w:tab w:val="left" w:pos="10044"/>
        </w:tabs>
        <w:spacing w:before="137" w:line="350" w:lineRule="auto"/>
        <w:ind w:right="13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Diploma di perfezionamento post diploma o post-laurea, master universitario di I o II livello, corrispondenti a 60 CFU, conseguito presso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-6"/>
          <w:sz w:val="18"/>
        </w:rPr>
        <w:t xml:space="preserve">in </w:t>
      </w:r>
      <w:r>
        <w:rPr>
          <w:rFonts w:ascii="Verdana" w:hAnsi="Verdana"/>
          <w:sz w:val="18"/>
        </w:rPr>
        <w:t xml:space="preserve">data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con votazione </w:t>
      </w:r>
      <w:r>
        <w:rPr>
          <w:rFonts w:ascii="Verdana" w:hAnsi="Verdana"/>
          <w:sz w:val="18"/>
          <w:u w:val="single"/>
        </w:rPr>
        <w:tab/>
      </w:r>
    </w:p>
    <w:p w14:paraId="641171B6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424"/>
          <w:tab w:val="left" w:pos="8656"/>
        </w:tabs>
        <w:spacing w:before="127"/>
        <w:ind w:left="424" w:right="134" w:hanging="42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Certificato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linguistico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livello</w:t>
      </w:r>
      <w:r>
        <w:rPr>
          <w:rFonts w:ascii="Verdana" w:hAnsi="Verdana"/>
          <w:spacing w:val="13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Verdana" w:hAnsi="Verdana"/>
          <w:sz w:val="18"/>
        </w:rPr>
        <w:t>B2</w:t>
      </w:r>
      <w:r>
        <w:rPr>
          <w:rFonts w:ascii="Verdana" w:hAnsi="Verdana"/>
          <w:spacing w:val="8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Verdana" w:hAnsi="Verdana"/>
          <w:sz w:val="18"/>
        </w:rPr>
        <w:t>C1</w:t>
      </w:r>
      <w:r>
        <w:rPr>
          <w:rFonts w:ascii="Verdana" w:hAnsi="Verdana"/>
          <w:spacing w:val="8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Verdana" w:hAnsi="Verdana"/>
          <w:sz w:val="18"/>
        </w:rPr>
        <w:t>C2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lingua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-43"/>
          <w:sz w:val="18"/>
        </w:rPr>
        <w:t xml:space="preserve"> </w:t>
      </w:r>
      <w:r>
        <w:rPr>
          <w:rFonts w:ascii="Verdana" w:hAnsi="Verdana"/>
          <w:sz w:val="18"/>
        </w:rPr>
        <w:t>rilasciato</w:t>
      </w:r>
      <w:r>
        <w:rPr>
          <w:rFonts w:ascii="Verdana" w:hAnsi="Verdana"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da</w:t>
      </w:r>
    </w:p>
    <w:p w14:paraId="0C444802" w14:textId="77777777" w:rsidR="00600D1F" w:rsidRDefault="0081473B">
      <w:pPr>
        <w:tabs>
          <w:tab w:val="left" w:pos="6919"/>
          <w:tab w:val="left" w:pos="9390"/>
        </w:tabs>
        <w:spacing w:before="101"/>
        <w:ind w:right="101"/>
        <w:jc w:val="right"/>
        <w:rPr>
          <w:rFonts w:ascii="Verdana"/>
          <w:sz w:val="18"/>
        </w:rPr>
      </w:pP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in data </w:t>
      </w:r>
      <w:r>
        <w:rPr>
          <w:rFonts w:ascii="Verdana"/>
          <w:sz w:val="18"/>
          <w:u w:val="single"/>
        </w:rPr>
        <w:tab/>
      </w:r>
    </w:p>
    <w:p w14:paraId="328B35FE" w14:textId="77777777" w:rsidR="00600D1F" w:rsidRDefault="00600D1F">
      <w:pPr>
        <w:pStyle w:val="Corpotesto"/>
        <w:spacing w:before="11"/>
        <w:rPr>
          <w:rFonts w:ascii="Verdana"/>
          <w:sz w:val="18"/>
        </w:rPr>
      </w:pPr>
    </w:p>
    <w:p w14:paraId="21A30CC5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424"/>
        </w:tabs>
        <w:ind w:left="424" w:right="137" w:hanging="42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Abilitazione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z w:val="18"/>
        </w:rPr>
        <w:t>all’esercizio</w:t>
      </w:r>
      <w:r>
        <w:rPr>
          <w:rFonts w:ascii="Verdana" w:hAnsi="Verdana"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della</w:t>
      </w:r>
      <w:r>
        <w:rPr>
          <w:rFonts w:ascii="Verdana" w:hAnsi="Verdana"/>
          <w:spacing w:val="5"/>
          <w:sz w:val="18"/>
        </w:rPr>
        <w:t xml:space="preserve"> </w:t>
      </w:r>
      <w:r>
        <w:rPr>
          <w:rFonts w:ascii="Verdana" w:hAnsi="Verdana"/>
          <w:sz w:val="18"/>
        </w:rPr>
        <w:t>professione</w:t>
      </w:r>
      <w:r>
        <w:rPr>
          <w:rFonts w:ascii="Verdana" w:hAnsi="Verdana"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12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Verdana" w:hAnsi="Verdana"/>
          <w:sz w:val="18"/>
        </w:rPr>
        <w:t>commercialista</w:t>
      </w:r>
      <w:r>
        <w:rPr>
          <w:rFonts w:ascii="Verdana" w:hAnsi="Verdana"/>
          <w:spacing w:val="76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Verdana" w:hAnsi="Verdana"/>
          <w:sz w:val="18"/>
        </w:rPr>
        <w:t>revisore</w:t>
      </w:r>
      <w:r>
        <w:rPr>
          <w:rFonts w:ascii="Verdana" w:hAnsi="Verdana"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legale</w:t>
      </w:r>
      <w:r>
        <w:rPr>
          <w:rFonts w:ascii="Verdana" w:hAnsi="Verdana"/>
          <w:spacing w:val="77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Verdana" w:hAnsi="Verdana"/>
          <w:sz w:val="18"/>
        </w:rPr>
        <w:t>revisore</w:t>
      </w:r>
      <w:r>
        <w:rPr>
          <w:rFonts w:ascii="Verdana" w:hAnsi="Verdana"/>
          <w:spacing w:val="6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contabile</w:t>
      </w:r>
    </w:p>
    <w:p w14:paraId="072D9D96" w14:textId="77777777" w:rsidR="00600D1F" w:rsidRDefault="0081473B">
      <w:pPr>
        <w:tabs>
          <w:tab w:val="left" w:pos="7423"/>
          <w:tab w:val="left" w:pos="9321"/>
        </w:tabs>
        <w:spacing w:before="99"/>
        <w:ind w:right="170"/>
        <w:jc w:val="right"/>
        <w:rPr>
          <w:rFonts w:ascii="Verdana" w:hAnsi="Verdana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Verdana" w:hAnsi="Verdana"/>
          <w:sz w:val="18"/>
        </w:rPr>
        <w:t xml:space="preserve">avvocato conseguita presso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in data </w:t>
      </w:r>
      <w:r>
        <w:rPr>
          <w:rFonts w:ascii="Verdana" w:hAnsi="Verdana"/>
          <w:sz w:val="18"/>
          <w:u w:val="single"/>
        </w:rPr>
        <w:tab/>
      </w:r>
    </w:p>
    <w:p w14:paraId="7C0349EC" w14:textId="77777777" w:rsidR="00600D1F" w:rsidRDefault="00600D1F">
      <w:pPr>
        <w:pStyle w:val="Corpotesto"/>
        <w:spacing w:before="11"/>
        <w:rPr>
          <w:rFonts w:ascii="Verdana"/>
          <w:sz w:val="18"/>
        </w:rPr>
      </w:pPr>
    </w:p>
    <w:p w14:paraId="2537D90C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424"/>
          <w:tab w:val="left" w:pos="1848"/>
          <w:tab w:val="left" w:pos="3069"/>
          <w:tab w:val="left" w:pos="8387"/>
          <w:tab w:val="left" w:pos="9549"/>
        </w:tabs>
        <w:ind w:left="424" w:right="146" w:hanging="424"/>
        <w:jc w:val="right"/>
        <w:rPr>
          <w:rFonts w:ascii="Verdana" w:hAnsi="Verdana"/>
          <w:sz w:val="18"/>
        </w:rPr>
      </w:pPr>
      <w:r>
        <w:rPr>
          <w:rFonts w:ascii="Verdana" w:hAnsi="Verdana"/>
          <w:spacing w:val="-2"/>
          <w:sz w:val="18"/>
        </w:rPr>
        <w:t>Certificazione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pacing w:val="-2"/>
          <w:sz w:val="18"/>
        </w:rPr>
        <w:t>informatica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rilasciata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pacing w:val="-5"/>
          <w:sz w:val="18"/>
        </w:rPr>
        <w:t>da</w:t>
      </w:r>
    </w:p>
    <w:p w14:paraId="6A8E7401" w14:textId="77777777" w:rsidR="00600D1F" w:rsidRDefault="0081473B">
      <w:pPr>
        <w:tabs>
          <w:tab w:val="left" w:pos="7378"/>
          <w:tab w:val="left" w:pos="9391"/>
        </w:tabs>
        <w:spacing w:before="102"/>
        <w:ind w:right="100"/>
        <w:jc w:val="right"/>
        <w:rPr>
          <w:rFonts w:ascii="Verdana"/>
          <w:sz w:val="18"/>
        </w:rPr>
      </w:pP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in data </w:t>
      </w:r>
      <w:r>
        <w:rPr>
          <w:rFonts w:ascii="Verdana"/>
          <w:sz w:val="18"/>
          <w:u w:val="single"/>
        </w:rPr>
        <w:tab/>
      </w:r>
    </w:p>
    <w:p w14:paraId="7605319D" w14:textId="77777777" w:rsidR="00600D1F" w:rsidRDefault="00600D1F">
      <w:pPr>
        <w:pStyle w:val="Corpotesto"/>
        <w:spacing w:before="11"/>
        <w:rPr>
          <w:rFonts w:ascii="Verdana"/>
          <w:sz w:val="18"/>
        </w:rPr>
      </w:pPr>
    </w:p>
    <w:p w14:paraId="404D396A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854"/>
          <w:tab w:val="left" w:pos="8196"/>
          <w:tab w:val="left" w:pos="10209"/>
        </w:tabs>
        <w:spacing w:line="338" w:lineRule="auto"/>
        <w:ind w:right="13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Attestato di partecipazione a corso di formazione relativo al profilo di appartenenza di durata pari ad almeno 20 ore, rilasciato da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in data </w:t>
      </w:r>
      <w:r>
        <w:rPr>
          <w:rFonts w:ascii="Verdana" w:hAnsi="Verdana"/>
          <w:sz w:val="18"/>
          <w:u w:val="single"/>
        </w:rPr>
        <w:tab/>
      </w:r>
    </w:p>
    <w:p w14:paraId="6DA06834" w14:textId="487C7A40" w:rsidR="00600D1F" w:rsidRDefault="0073705D" w:rsidP="0073705D">
      <w:pPr>
        <w:pStyle w:val="Paragrafoelenco"/>
        <w:numPr>
          <w:ilvl w:val="0"/>
          <w:numId w:val="5"/>
        </w:numPr>
        <w:tabs>
          <w:tab w:val="left" w:pos="709"/>
        </w:tabs>
        <w:spacing w:before="139" w:line="340" w:lineRule="auto"/>
        <w:ind w:right="14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avere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prestato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servizio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qualità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b/>
          <w:sz w:val="18"/>
        </w:rPr>
        <w:t>D.S.G.A.</w:t>
      </w:r>
      <w:r>
        <w:rPr>
          <w:rFonts w:ascii="Verdana" w:hAnsi="Verdana"/>
          <w:b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b/>
          <w:sz w:val="18"/>
        </w:rPr>
        <w:t>assistente</w:t>
      </w:r>
      <w:r>
        <w:rPr>
          <w:rFonts w:ascii="Verdana" w:hAnsi="Verdana"/>
          <w:b/>
          <w:spacing w:val="40"/>
          <w:sz w:val="18"/>
        </w:rPr>
        <w:t xml:space="preserve"> </w:t>
      </w:r>
      <w:r>
        <w:rPr>
          <w:rFonts w:ascii="Verdana" w:hAnsi="Verdana"/>
          <w:b/>
          <w:sz w:val="18"/>
        </w:rPr>
        <w:t>amministrativo</w:t>
      </w:r>
      <w:r>
        <w:rPr>
          <w:rFonts w:ascii="Verdana" w:hAnsi="Verdana"/>
          <w:b/>
          <w:spacing w:val="64"/>
          <w:sz w:val="18"/>
        </w:rPr>
        <w:t xml:space="preserve"> </w:t>
      </w:r>
      <w:r>
        <w:rPr>
          <w:rFonts w:ascii="Verdana" w:hAnsi="Verdana"/>
          <w:sz w:val="18"/>
        </w:rPr>
        <w:t>PER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UN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TOTALE</w:t>
      </w:r>
      <w:r>
        <w:rPr>
          <w:rFonts w:ascii="Verdana" w:hAnsi="Verdana"/>
          <w:spacing w:val="40"/>
          <w:sz w:val="18"/>
        </w:rPr>
        <w:t xml:space="preserve"> </w:t>
      </w:r>
      <w:r>
        <w:rPr>
          <w:rFonts w:ascii="Verdana" w:hAnsi="Verdana"/>
          <w:sz w:val="18"/>
        </w:rPr>
        <w:t>COMPLESSIVO DI:</w:t>
      </w:r>
    </w:p>
    <w:p w14:paraId="3DCA84C8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714"/>
          <w:tab w:val="left" w:pos="3547"/>
          <w:tab w:val="left" w:pos="4739"/>
          <w:tab w:val="left" w:pos="5976"/>
          <w:tab w:val="left" w:pos="7415"/>
        </w:tabs>
        <w:spacing w:before="15"/>
        <w:ind w:left="714" w:hanging="354"/>
        <w:rPr>
          <w:rFonts w:ascii="Verdana" w:hAnsi="Verdana"/>
          <w:sz w:val="18"/>
        </w:rPr>
      </w:pPr>
      <w:r>
        <w:rPr>
          <w:rFonts w:ascii="Verdana" w:hAnsi="Verdana"/>
          <w:spacing w:val="-2"/>
          <w:sz w:val="18"/>
        </w:rPr>
        <w:t>D.S.G.A.</w:t>
      </w:r>
      <w:r>
        <w:rPr>
          <w:rFonts w:ascii="Verdana" w:hAnsi="Verdana"/>
          <w:sz w:val="18"/>
        </w:rPr>
        <w:tab/>
        <w:t xml:space="preserve">anni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mesi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giorni </w:t>
      </w:r>
      <w:r>
        <w:rPr>
          <w:rFonts w:ascii="Verdana" w:hAnsi="Verdana"/>
          <w:sz w:val="18"/>
          <w:u w:val="single"/>
        </w:rPr>
        <w:tab/>
      </w:r>
    </w:p>
    <w:p w14:paraId="1D54CA18" w14:textId="77777777" w:rsidR="00600D1F" w:rsidRDefault="0081473B">
      <w:pPr>
        <w:pStyle w:val="Paragrafoelenco"/>
        <w:numPr>
          <w:ilvl w:val="0"/>
          <w:numId w:val="2"/>
        </w:numPr>
        <w:tabs>
          <w:tab w:val="left" w:pos="721"/>
          <w:tab w:val="left" w:pos="3547"/>
          <w:tab w:val="left" w:pos="4739"/>
          <w:tab w:val="left" w:pos="5976"/>
          <w:tab w:val="left" w:pos="7415"/>
        </w:tabs>
        <w:spacing w:before="145"/>
        <w:ind w:left="721" w:hanging="359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Assistente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amministrativo</w:t>
      </w:r>
      <w:r>
        <w:rPr>
          <w:rFonts w:ascii="Verdana" w:hAnsi="Verdana"/>
          <w:sz w:val="18"/>
        </w:rPr>
        <w:tab/>
        <w:t xml:space="preserve">anni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mesi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</w:rPr>
        <w:t xml:space="preserve">giorni </w:t>
      </w:r>
      <w:r>
        <w:rPr>
          <w:rFonts w:ascii="Verdana" w:hAnsi="Verdana"/>
          <w:sz w:val="18"/>
          <w:u w:val="single"/>
        </w:rPr>
        <w:tab/>
      </w:r>
    </w:p>
    <w:p w14:paraId="58D9C19A" w14:textId="77777777" w:rsidR="00600D1F" w:rsidRDefault="00600D1F">
      <w:pPr>
        <w:pStyle w:val="Corpotesto"/>
        <w:rPr>
          <w:rFonts w:ascii="Verdana"/>
          <w:sz w:val="18"/>
        </w:rPr>
      </w:pPr>
    </w:p>
    <w:p w14:paraId="34E50457" w14:textId="77777777" w:rsidR="00600D1F" w:rsidRDefault="00600D1F">
      <w:pPr>
        <w:pStyle w:val="Corpotesto"/>
        <w:spacing w:before="57"/>
        <w:rPr>
          <w:rFonts w:ascii="Verdana"/>
          <w:sz w:val="18"/>
        </w:rPr>
      </w:pPr>
    </w:p>
    <w:p w14:paraId="50E45DD0" w14:textId="77777777" w:rsidR="00600D1F" w:rsidRDefault="0081473B">
      <w:pPr>
        <w:spacing w:before="1"/>
        <w:ind w:left="358" w:right="140"/>
        <w:jc w:val="center"/>
        <w:rPr>
          <w:rFonts w:ascii="Verdana"/>
          <w:b/>
          <w:sz w:val="18"/>
        </w:rPr>
      </w:pPr>
      <w:r>
        <w:rPr>
          <w:rFonts w:ascii="Verdana"/>
          <w:b/>
          <w:spacing w:val="-2"/>
          <w:sz w:val="18"/>
        </w:rPr>
        <w:t>CHIEDE</w:t>
      </w:r>
    </w:p>
    <w:p w14:paraId="5240A210" w14:textId="77E402E3" w:rsidR="00600D1F" w:rsidRDefault="0081473B" w:rsidP="0081473B">
      <w:pPr>
        <w:spacing w:before="218"/>
        <w:ind w:left="2" w:right="101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l’assunzione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dell’incarico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b/>
        </w:rPr>
        <w:t>per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sostituzione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</w:rPr>
        <w:t>DSGA</w:t>
      </w:r>
      <w:r>
        <w:rPr>
          <w:rFonts w:ascii="Verdana" w:hAnsi="Verdana"/>
          <w:b/>
          <w:spacing w:val="-7"/>
        </w:rPr>
        <w:t xml:space="preserve"> </w:t>
      </w:r>
      <w:r>
        <w:rPr>
          <w:rFonts w:ascii="Verdana" w:hAnsi="Verdana"/>
          <w:b/>
        </w:rPr>
        <w:t>-</w:t>
      </w:r>
      <w:r>
        <w:rPr>
          <w:rFonts w:ascii="Verdana" w:hAnsi="Verdana"/>
          <w:b/>
          <w:spacing w:val="-16"/>
        </w:rPr>
        <w:t xml:space="preserve"> </w:t>
      </w:r>
      <w:r>
        <w:rPr>
          <w:rFonts w:ascii="Verdana" w:hAnsi="Verdana"/>
          <w:b/>
        </w:rPr>
        <w:t>assenza</w:t>
      </w:r>
      <w:r>
        <w:rPr>
          <w:rFonts w:ascii="Verdana" w:hAnsi="Verdana"/>
          <w:b/>
          <w:spacing w:val="-7"/>
        </w:rPr>
        <w:t xml:space="preserve"> </w:t>
      </w:r>
      <w:r w:rsidR="004A1E83" w:rsidRPr="004A1E83">
        <w:rPr>
          <w:rFonts w:ascii="Verdana" w:hAnsi="Verdana"/>
          <w:b/>
        </w:rPr>
        <w:t>superiore ai 3 mesi a.s. 2025/2026 presso l’IC “A. Zanzotto” – Caneva (PN) cod. mecc. PNIC81600N</w:t>
      </w:r>
    </w:p>
    <w:p w14:paraId="2983724A" w14:textId="77777777" w:rsidR="0081473B" w:rsidRDefault="0081473B" w:rsidP="0081473B">
      <w:pPr>
        <w:spacing w:before="218"/>
        <w:ind w:left="2" w:right="101"/>
        <w:rPr>
          <w:rFonts w:ascii="Verdana"/>
        </w:rPr>
      </w:pPr>
    </w:p>
    <w:p w14:paraId="14961323" w14:textId="77777777" w:rsidR="00600D1F" w:rsidRDefault="0081473B">
      <w:pPr>
        <w:pStyle w:val="Corpotesto"/>
        <w:spacing w:before="63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E5C4F6" wp14:editId="77C1E3EF">
                <wp:simplePos x="0" y="0"/>
                <wp:positionH relativeFrom="page">
                  <wp:posOffset>541019</wp:posOffset>
                </wp:positionH>
                <wp:positionV relativeFrom="paragraph">
                  <wp:posOffset>210209</wp:posOffset>
                </wp:positionV>
                <wp:extent cx="21056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CC72E" id="Graphic 8" o:spid="_x0000_s1026" style="position:absolute;margin-left:42.6pt;margin-top:16.55pt;width:165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BGS8e6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524E78" wp14:editId="44993B2B">
                <wp:simplePos x="0" y="0"/>
                <wp:positionH relativeFrom="page">
                  <wp:posOffset>3438778</wp:posOffset>
                </wp:positionH>
                <wp:positionV relativeFrom="paragraph">
                  <wp:posOffset>210209</wp:posOffset>
                </wp:positionV>
                <wp:extent cx="32194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B9B28" id="Graphic 9" o:spid="_x0000_s1026" style="position:absolute;margin-left:270.75pt;margin-top:16.55pt;width:25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5C68EF98" w14:textId="77777777" w:rsidR="00600D1F" w:rsidRDefault="0081473B">
      <w:pPr>
        <w:tabs>
          <w:tab w:val="left" w:pos="5988"/>
        </w:tabs>
        <w:spacing w:before="143"/>
        <w:ind w:left="823"/>
        <w:rPr>
          <w:rFonts w:ascii="Verdana"/>
          <w:i/>
          <w:sz w:val="18"/>
        </w:rPr>
      </w:pPr>
      <w:r>
        <w:rPr>
          <w:rFonts w:ascii="Verdana"/>
          <w:sz w:val="18"/>
        </w:rPr>
        <w:t>(</w:t>
      </w:r>
      <w:r>
        <w:rPr>
          <w:rFonts w:ascii="Verdana"/>
          <w:i/>
          <w:sz w:val="18"/>
        </w:rPr>
        <w:t>Luogo e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pacing w:val="-2"/>
          <w:sz w:val="18"/>
        </w:rPr>
        <w:t>data)</w:t>
      </w:r>
      <w:r>
        <w:rPr>
          <w:rFonts w:ascii="Verdana"/>
          <w:i/>
          <w:sz w:val="18"/>
        </w:rPr>
        <w:tab/>
        <w:t>(Firma</w:t>
      </w:r>
      <w:r>
        <w:rPr>
          <w:rFonts w:ascii="Verdana"/>
          <w:i/>
          <w:spacing w:val="-4"/>
          <w:sz w:val="18"/>
        </w:rPr>
        <w:t xml:space="preserve"> </w:t>
      </w:r>
      <w:r>
        <w:rPr>
          <w:rFonts w:ascii="Verdana"/>
          <w:i/>
          <w:sz w:val="18"/>
        </w:rPr>
        <w:t>del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pacing w:val="-2"/>
          <w:sz w:val="18"/>
        </w:rPr>
        <w:t>dichiarante)</w:t>
      </w:r>
    </w:p>
    <w:p w14:paraId="40BC77CE" w14:textId="77777777" w:rsidR="00600D1F" w:rsidRDefault="00600D1F">
      <w:pPr>
        <w:pStyle w:val="Corpotesto"/>
        <w:rPr>
          <w:rFonts w:ascii="Verdana"/>
          <w:i/>
          <w:sz w:val="18"/>
        </w:rPr>
      </w:pPr>
    </w:p>
    <w:p w14:paraId="194CEEA8" w14:textId="77777777" w:rsidR="00600D1F" w:rsidRDefault="00600D1F">
      <w:pPr>
        <w:pStyle w:val="Corpotesto"/>
        <w:spacing w:before="64"/>
        <w:rPr>
          <w:rFonts w:ascii="Verdana"/>
          <w:i/>
          <w:sz w:val="18"/>
        </w:rPr>
      </w:pPr>
    </w:p>
    <w:p w14:paraId="376C6E2F" w14:textId="77777777" w:rsidR="00600D1F" w:rsidRDefault="0081473B">
      <w:pPr>
        <w:ind w:left="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NB:</w:t>
      </w:r>
      <w:r>
        <w:rPr>
          <w:rFonts w:ascii="Verdana" w:hAnsi="Verdana"/>
          <w:b/>
          <w:spacing w:val="-7"/>
          <w:sz w:val="18"/>
        </w:rPr>
        <w:t xml:space="preserve"> </w:t>
      </w:r>
      <w:r>
        <w:rPr>
          <w:rFonts w:ascii="Verdana" w:hAnsi="Verdana"/>
          <w:b/>
          <w:sz w:val="18"/>
        </w:rPr>
        <w:t>dichiarazione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da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presentarsi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unitamente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copia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fotostatica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>valido</w:t>
      </w:r>
      <w:r>
        <w:rPr>
          <w:rFonts w:ascii="Verdana" w:hAnsi="Verdana"/>
          <w:b/>
          <w:spacing w:val="-3"/>
          <w:sz w:val="18"/>
          <w:u w:val="single"/>
        </w:rPr>
        <w:t xml:space="preserve"> </w:t>
      </w:r>
      <w:r>
        <w:rPr>
          <w:rFonts w:ascii="Verdana" w:hAnsi="Verdana"/>
          <w:b/>
          <w:sz w:val="18"/>
          <w:u w:val="single"/>
        </w:rPr>
        <w:t>documento</w:t>
      </w:r>
      <w:r>
        <w:rPr>
          <w:rFonts w:ascii="Verdana" w:hAnsi="Verdana"/>
          <w:b/>
          <w:spacing w:val="-2"/>
          <w:sz w:val="18"/>
          <w:u w:val="single"/>
        </w:rPr>
        <w:t xml:space="preserve"> </w:t>
      </w:r>
      <w:r>
        <w:rPr>
          <w:rFonts w:ascii="Verdana" w:hAnsi="Verdana"/>
          <w:b/>
          <w:sz w:val="18"/>
          <w:u w:val="single"/>
        </w:rPr>
        <w:t>di</w:t>
      </w:r>
      <w:r>
        <w:rPr>
          <w:rFonts w:ascii="Verdana" w:hAnsi="Verdana"/>
          <w:b/>
          <w:spacing w:val="-2"/>
          <w:sz w:val="18"/>
          <w:u w:val="single"/>
        </w:rPr>
        <w:t xml:space="preserve"> identità</w:t>
      </w:r>
    </w:p>
    <w:p w14:paraId="55CBE208" w14:textId="77777777" w:rsidR="00600D1F" w:rsidRDefault="00600D1F">
      <w:pPr>
        <w:rPr>
          <w:rFonts w:ascii="Verdana" w:hAnsi="Verdana"/>
          <w:b/>
          <w:sz w:val="18"/>
        </w:rPr>
        <w:sectPr w:rsidR="00600D1F">
          <w:pgSz w:w="11910" w:h="16840"/>
          <w:pgMar w:top="760" w:right="708" w:bottom="280" w:left="850" w:header="720" w:footer="720" w:gutter="0"/>
          <w:cols w:space="720"/>
        </w:sectPr>
      </w:pPr>
    </w:p>
    <w:p w14:paraId="6617B894" w14:textId="77777777" w:rsidR="00414AE1" w:rsidRPr="00414AE1" w:rsidRDefault="00414AE1" w:rsidP="00414AE1">
      <w:pPr>
        <w:spacing w:before="70"/>
        <w:ind w:left="3329" w:right="3126" w:hanging="39"/>
        <w:rPr>
          <w:rFonts w:ascii="Verdana"/>
          <w:b/>
          <w:sz w:val="14"/>
        </w:rPr>
      </w:pPr>
      <w:r w:rsidRPr="00414AE1">
        <w:rPr>
          <w:rFonts w:ascii="Verdana"/>
          <w:b/>
          <w:sz w:val="14"/>
        </w:rPr>
        <w:lastRenderedPageBreak/>
        <w:t>Informativa</w:t>
      </w:r>
      <w:r w:rsidRPr="00414AE1">
        <w:rPr>
          <w:rFonts w:ascii="Verdana"/>
          <w:b/>
          <w:spacing w:val="-7"/>
          <w:sz w:val="14"/>
        </w:rPr>
        <w:t xml:space="preserve"> </w:t>
      </w:r>
      <w:r w:rsidRPr="00414AE1">
        <w:rPr>
          <w:rFonts w:ascii="Verdana"/>
          <w:b/>
          <w:sz w:val="14"/>
        </w:rPr>
        <w:t>sul</w:t>
      </w:r>
      <w:r w:rsidRPr="00414AE1">
        <w:rPr>
          <w:rFonts w:ascii="Verdana"/>
          <w:b/>
          <w:spacing w:val="-7"/>
          <w:sz w:val="14"/>
        </w:rPr>
        <w:t xml:space="preserve"> </w:t>
      </w:r>
      <w:r w:rsidRPr="00414AE1">
        <w:rPr>
          <w:rFonts w:ascii="Verdana"/>
          <w:b/>
          <w:sz w:val="14"/>
        </w:rPr>
        <w:t>trattamento</w:t>
      </w:r>
      <w:r w:rsidRPr="00414AE1">
        <w:rPr>
          <w:rFonts w:ascii="Verdana"/>
          <w:b/>
          <w:spacing w:val="-9"/>
          <w:sz w:val="14"/>
        </w:rPr>
        <w:t xml:space="preserve"> </w:t>
      </w:r>
      <w:r w:rsidRPr="00414AE1">
        <w:rPr>
          <w:rFonts w:ascii="Verdana"/>
          <w:b/>
          <w:sz w:val="14"/>
        </w:rPr>
        <w:t>dei</w:t>
      </w:r>
      <w:r w:rsidRPr="00414AE1">
        <w:rPr>
          <w:rFonts w:ascii="Verdana"/>
          <w:b/>
          <w:spacing w:val="-9"/>
          <w:sz w:val="14"/>
        </w:rPr>
        <w:t xml:space="preserve"> </w:t>
      </w:r>
      <w:r w:rsidRPr="00414AE1">
        <w:rPr>
          <w:rFonts w:ascii="Verdana"/>
          <w:b/>
          <w:sz w:val="14"/>
        </w:rPr>
        <w:t>dati</w:t>
      </w:r>
      <w:r w:rsidRPr="00414AE1">
        <w:rPr>
          <w:rFonts w:ascii="Verdana"/>
          <w:b/>
          <w:spacing w:val="-9"/>
          <w:sz w:val="14"/>
        </w:rPr>
        <w:t xml:space="preserve"> </w:t>
      </w:r>
      <w:r w:rsidRPr="00414AE1">
        <w:rPr>
          <w:rFonts w:ascii="Verdana"/>
          <w:b/>
          <w:sz w:val="14"/>
        </w:rPr>
        <w:t>personali (Art.</w:t>
      </w:r>
      <w:r w:rsidRPr="00414AE1">
        <w:rPr>
          <w:rFonts w:ascii="Verdana"/>
          <w:b/>
          <w:spacing w:val="-4"/>
          <w:sz w:val="14"/>
        </w:rPr>
        <w:t xml:space="preserve"> </w:t>
      </w:r>
      <w:r w:rsidRPr="00414AE1">
        <w:rPr>
          <w:rFonts w:ascii="Verdana"/>
          <w:b/>
          <w:sz w:val="14"/>
        </w:rPr>
        <w:t>13</w:t>
      </w:r>
      <w:r w:rsidRPr="00414AE1">
        <w:rPr>
          <w:rFonts w:ascii="Verdana"/>
          <w:b/>
          <w:spacing w:val="-4"/>
          <w:sz w:val="14"/>
        </w:rPr>
        <w:t xml:space="preserve"> </w:t>
      </w:r>
      <w:r w:rsidRPr="00414AE1">
        <w:rPr>
          <w:rFonts w:ascii="Verdana"/>
          <w:b/>
          <w:sz w:val="14"/>
        </w:rPr>
        <w:t>e</w:t>
      </w:r>
      <w:r w:rsidRPr="00414AE1">
        <w:rPr>
          <w:rFonts w:ascii="Verdana"/>
          <w:b/>
          <w:spacing w:val="-3"/>
          <w:sz w:val="14"/>
        </w:rPr>
        <w:t xml:space="preserve"> </w:t>
      </w:r>
      <w:r w:rsidRPr="00414AE1">
        <w:rPr>
          <w:rFonts w:ascii="Verdana"/>
          <w:b/>
          <w:sz w:val="14"/>
        </w:rPr>
        <w:t>14</w:t>
      </w:r>
      <w:r w:rsidRPr="00414AE1">
        <w:rPr>
          <w:rFonts w:ascii="Verdana"/>
          <w:b/>
          <w:spacing w:val="-4"/>
          <w:sz w:val="14"/>
        </w:rPr>
        <w:t xml:space="preserve"> </w:t>
      </w:r>
      <w:r w:rsidRPr="00414AE1">
        <w:rPr>
          <w:rFonts w:ascii="Verdana"/>
          <w:b/>
          <w:sz w:val="14"/>
        </w:rPr>
        <w:t>del</w:t>
      </w:r>
      <w:r w:rsidRPr="00414AE1">
        <w:rPr>
          <w:rFonts w:ascii="Verdana"/>
          <w:b/>
          <w:spacing w:val="-4"/>
          <w:sz w:val="14"/>
        </w:rPr>
        <w:t xml:space="preserve"> </w:t>
      </w:r>
      <w:r w:rsidRPr="00414AE1">
        <w:rPr>
          <w:rFonts w:ascii="Verdana"/>
          <w:b/>
          <w:sz w:val="14"/>
        </w:rPr>
        <w:t>Regolamento</w:t>
      </w:r>
      <w:r w:rsidRPr="00414AE1">
        <w:rPr>
          <w:rFonts w:ascii="Verdana"/>
          <w:b/>
          <w:spacing w:val="-1"/>
          <w:sz w:val="14"/>
        </w:rPr>
        <w:t xml:space="preserve"> </w:t>
      </w:r>
      <w:r w:rsidRPr="00414AE1">
        <w:rPr>
          <w:rFonts w:ascii="Verdana"/>
          <w:b/>
          <w:sz w:val="14"/>
        </w:rPr>
        <w:t>UE</w:t>
      </w:r>
      <w:r w:rsidRPr="00414AE1">
        <w:rPr>
          <w:rFonts w:ascii="Verdana"/>
          <w:b/>
          <w:spacing w:val="-4"/>
          <w:sz w:val="14"/>
        </w:rPr>
        <w:t xml:space="preserve"> </w:t>
      </w:r>
      <w:r w:rsidRPr="00414AE1">
        <w:rPr>
          <w:rFonts w:ascii="Verdana"/>
          <w:b/>
          <w:spacing w:val="-2"/>
          <w:sz w:val="14"/>
        </w:rPr>
        <w:t>679/2016)</w:t>
      </w:r>
    </w:p>
    <w:p w14:paraId="3710F93B" w14:textId="77777777" w:rsidR="00414AE1" w:rsidRPr="00414AE1" w:rsidRDefault="00414AE1" w:rsidP="00414AE1">
      <w:pPr>
        <w:spacing w:before="21"/>
        <w:rPr>
          <w:rFonts w:ascii="Verdana"/>
          <w:b/>
          <w:sz w:val="14"/>
          <w:szCs w:val="17"/>
        </w:rPr>
      </w:pPr>
    </w:p>
    <w:p w14:paraId="213622C1" w14:textId="77777777" w:rsidR="00414AE1" w:rsidRPr="00414AE1" w:rsidRDefault="00414AE1" w:rsidP="00414AE1">
      <w:pPr>
        <w:spacing w:line="278" w:lineRule="auto"/>
        <w:ind w:left="2" w:right="147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Il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Ministero dell’istruzione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e del merito in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qualità di</w:t>
      </w:r>
      <w:r w:rsidRPr="00414AE1">
        <w:rPr>
          <w:spacing w:val="8"/>
          <w:sz w:val="17"/>
          <w:szCs w:val="17"/>
        </w:rPr>
        <w:t xml:space="preserve"> </w:t>
      </w:r>
      <w:r w:rsidRPr="00414AE1">
        <w:rPr>
          <w:sz w:val="17"/>
          <w:szCs w:val="17"/>
        </w:rPr>
        <w:t>Titolare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del trattamento provvede, con la presente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informativa, a fornire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informazioni circa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il trattamento dei dati personali.</w:t>
      </w:r>
    </w:p>
    <w:p w14:paraId="34E0032E" w14:textId="77777777" w:rsidR="00414AE1" w:rsidRPr="00414AE1" w:rsidRDefault="00414AE1" w:rsidP="00414AE1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Titolare</w:t>
      </w:r>
      <w:r w:rsidRPr="00414AE1">
        <w:rPr>
          <w:b/>
          <w:bCs/>
          <w:spacing w:val="-7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del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trattamento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dei</w:t>
      </w:r>
      <w:r w:rsidRPr="00414AE1">
        <w:rPr>
          <w:b/>
          <w:bCs/>
          <w:spacing w:val="-4"/>
          <w:sz w:val="17"/>
          <w:szCs w:val="17"/>
        </w:rPr>
        <w:t xml:space="preserve"> dati</w:t>
      </w:r>
    </w:p>
    <w:p w14:paraId="10E6D6FA" w14:textId="323823D3" w:rsidR="00414AE1" w:rsidRPr="00414AE1" w:rsidRDefault="00414AE1" w:rsidP="00414AE1">
      <w:pPr>
        <w:spacing w:before="32" w:line="278" w:lineRule="auto"/>
        <w:ind w:left="2" w:right="137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Titolare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del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trattamento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dei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dati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è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il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Ministero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dell’istruzione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e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del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merito,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con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sede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in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Roma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presso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Viale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di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Trastevere,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n.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76/a,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00153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Roma,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con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 xml:space="preserve">articolazione territoriale Ufficio Scolastico Regionale per </w:t>
      </w:r>
      <w:r w:rsidR="009C296C">
        <w:rPr>
          <w:sz w:val="17"/>
          <w:szCs w:val="17"/>
        </w:rPr>
        <w:t xml:space="preserve">il Friuli Venezia Giulia </w:t>
      </w:r>
      <w:r w:rsidRPr="00414AE1">
        <w:rPr>
          <w:sz w:val="17"/>
          <w:szCs w:val="17"/>
        </w:rPr>
        <w:t xml:space="preserve">Ufficio Ambito Territoriale di </w:t>
      </w:r>
      <w:r w:rsidR="001D283F">
        <w:rPr>
          <w:sz w:val="17"/>
          <w:szCs w:val="17"/>
        </w:rPr>
        <w:t>Pordenone</w:t>
      </w:r>
      <w:r w:rsidRPr="00414AE1">
        <w:rPr>
          <w:sz w:val="17"/>
          <w:szCs w:val="17"/>
        </w:rPr>
        <w:t>, al quale l’interessato potrà rivolgersi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 xml:space="preserve">per esercitare i propri diritti, al seguente indirizzo – PEC: </w:t>
      </w:r>
      <w:hyperlink r:id="rId6" w:history="1">
        <w:r w:rsidR="001D283F" w:rsidRPr="00014754">
          <w:rPr>
            <w:rStyle w:val="Collegamentoipertestuale"/>
            <w:sz w:val="17"/>
            <w:szCs w:val="17"/>
          </w:rPr>
          <w:t>usppn@postacert.istruzione.it</w:t>
        </w:r>
      </w:hyperlink>
      <w:r w:rsidRPr="00414AE1">
        <w:rPr>
          <w:sz w:val="17"/>
          <w:szCs w:val="17"/>
        </w:rPr>
        <w:t xml:space="preserve"> </w:t>
      </w:r>
    </w:p>
    <w:p w14:paraId="02D1F171" w14:textId="77777777" w:rsidR="00414AE1" w:rsidRPr="00414AE1" w:rsidRDefault="00414AE1" w:rsidP="00414AE1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Responsabile</w:t>
      </w:r>
      <w:r w:rsidRPr="00414AE1">
        <w:rPr>
          <w:b/>
          <w:bCs/>
          <w:spacing w:val="-7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della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protezione</w:t>
      </w:r>
      <w:r w:rsidRPr="00414AE1">
        <w:rPr>
          <w:b/>
          <w:bCs/>
          <w:spacing w:val="-6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dei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pacing w:val="-4"/>
          <w:sz w:val="17"/>
          <w:szCs w:val="17"/>
        </w:rPr>
        <w:t>dati</w:t>
      </w:r>
    </w:p>
    <w:p w14:paraId="5F668335" w14:textId="01F6F40B" w:rsidR="00414AE1" w:rsidRPr="00414AE1" w:rsidRDefault="00135EBC" w:rsidP="00414AE1">
      <w:pPr>
        <w:spacing w:before="32"/>
        <w:ind w:left="2"/>
        <w:rPr>
          <w:sz w:val="17"/>
          <w:szCs w:val="17"/>
        </w:rPr>
      </w:pPr>
      <w:r w:rsidRPr="00135EBC">
        <w:rPr>
          <w:sz w:val="17"/>
          <w:szCs w:val="17"/>
        </w:rPr>
        <w:t>Il Responsabile della Protezione dei Dati personali (RPD) del Ministero dell'Istruzione e del Merito, nella sua articolazione centrale e periferica, è individuato nella Dottoressa Simona Montesarchio, Capo Dipartimento per le risorse, l’organizzazione e l’innovazione digitale</w:t>
      </w:r>
      <w:r w:rsidR="00414AE1" w:rsidRPr="00414AE1">
        <w:rPr>
          <w:sz w:val="17"/>
          <w:szCs w:val="17"/>
        </w:rPr>
        <w:t>,</w:t>
      </w:r>
      <w:r w:rsidR="00414AE1" w:rsidRPr="00414AE1">
        <w:rPr>
          <w:spacing w:val="-3"/>
          <w:sz w:val="17"/>
          <w:szCs w:val="17"/>
        </w:rPr>
        <w:t xml:space="preserve"> </w:t>
      </w:r>
      <w:r w:rsidR="00414AE1" w:rsidRPr="00414AE1">
        <w:rPr>
          <w:sz w:val="17"/>
          <w:szCs w:val="17"/>
        </w:rPr>
        <w:t>raggiungibile</w:t>
      </w:r>
      <w:r w:rsidR="00414AE1" w:rsidRPr="00414AE1">
        <w:rPr>
          <w:spacing w:val="-7"/>
          <w:sz w:val="17"/>
          <w:szCs w:val="17"/>
        </w:rPr>
        <w:t xml:space="preserve"> </w:t>
      </w:r>
      <w:r w:rsidR="00414AE1" w:rsidRPr="00414AE1">
        <w:rPr>
          <w:sz w:val="17"/>
          <w:szCs w:val="17"/>
        </w:rPr>
        <w:t>al</w:t>
      </w:r>
      <w:r w:rsidR="00414AE1" w:rsidRPr="00414AE1">
        <w:rPr>
          <w:spacing w:val="-5"/>
          <w:sz w:val="17"/>
          <w:szCs w:val="17"/>
        </w:rPr>
        <w:t xml:space="preserve"> </w:t>
      </w:r>
      <w:r w:rsidR="00414AE1" w:rsidRPr="00414AE1">
        <w:rPr>
          <w:sz w:val="17"/>
          <w:szCs w:val="17"/>
        </w:rPr>
        <w:t>seguente</w:t>
      </w:r>
      <w:r w:rsidR="00414AE1" w:rsidRPr="00414AE1">
        <w:rPr>
          <w:spacing w:val="-4"/>
          <w:sz w:val="17"/>
          <w:szCs w:val="17"/>
        </w:rPr>
        <w:t xml:space="preserve"> </w:t>
      </w:r>
      <w:r w:rsidR="00414AE1" w:rsidRPr="00414AE1">
        <w:rPr>
          <w:sz w:val="17"/>
          <w:szCs w:val="17"/>
        </w:rPr>
        <w:t>indirizzo</w:t>
      </w:r>
      <w:r w:rsidR="00414AE1" w:rsidRPr="00414AE1">
        <w:rPr>
          <w:spacing w:val="-3"/>
          <w:sz w:val="17"/>
          <w:szCs w:val="17"/>
        </w:rPr>
        <w:t xml:space="preserve"> </w:t>
      </w:r>
      <w:r w:rsidR="00414AE1" w:rsidRPr="00414AE1">
        <w:rPr>
          <w:sz w:val="17"/>
          <w:szCs w:val="17"/>
        </w:rPr>
        <w:t>e-mail:</w:t>
      </w:r>
      <w:r w:rsidR="00414AE1" w:rsidRPr="00414AE1">
        <w:rPr>
          <w:spacing w:val="-3"/>
          <w:sz w:val="17"/>
          <w:szCs w:val="17"/>
        </w:rPr>
        <w:t xml:space="preserve"> </w:t>
      </w:r>
      <w:hyperlink r:id="rId7">
        <w:r w:rsidR="00414AE1" w:rsidRPr="00414AE1">
          <w:rPr>
            <w:color w:val="0000FF"/>
            <w:spacing w:val="-2"/>
            <w:sz w:val="17"/>
            <w:szCs w:val="17"/>
            <w:u w:val="single" w:color="0000FF"/>
          </w:rPr>
          <w:t>rpd@istruzione.it</w:t>
        </w:r>
      </w:hyperlink>
    </w:p>
    <w:p w14:paraId="7AC474D2" w14:textId="77777777" w:rsidR="00414AE1" w:rsidRPr="00414AE1" w:rsidRDefault="00414AE1" w:rsidP="00414AE1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Finalità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del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trattamento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e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base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pacing w:val="-2"/>
          <w:sz w:val="17"/>
          <w:szCs w:val="17"/>
        </w:rPr>
        <w:t>giuridica</w:t>
      </w:r>
    </w:p>
    <w:p w14:paraId="5DC2A40F" w14:textId="5AB89A13" w:rsidR="00414AE1" w:rsidRPr="00414AE1" w:rsidRDefault="00414AE1" w:rsidP="00414AE1">
      <w:pPr>
        <w:spacing w:before="32" w:line="278" w:lineRule="auto"/>
        <w:ind w:left="2" w:right="141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Il trattamento dati è connesso al conferimento di incarichi di elevata qualificazione da D.S.G.A. e di sostituzione del titolare di incarico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 xml:space="preserve">dell’Ambito Territoriale di </w:t>
      </w:r>
      <w:r w:rsidR="001D283F">
        <w:rPr>
          <w:sz w:val="17"/>
          <w:szCs w:val="17"/>
        </w:rPr>
        <w:t>Pordenone</w:t>
      </w:r>
      <w:r w:rsidRPr="00414AE1">
        <w:rPr>
          <w:sz w:val="17"/>
          <w:szCs w:val="17"/>
        </w:rPr>
        <w:t>.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I dati riportati sono acquisiti dal Ministero dell’Istruzione e del merito esclusivamente in relazione allo svolgimento della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procedura di cui trattasi.</w:t>
      </w:r>
    </w:p>
    <w:p w14:paraId="0F1CB263" w14:textId="77777777" w:rsidR="00414AE1" w:rsidRPr="00414AE1" w:rsidRDefault="00414AE1" w:rsidP="00414AE1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Obbligo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conferimento</w:t>
      </w:r>
      <w:r w:rsidRPr="00414AE1">
        <w:rPr>
          <w:b/>
          <w:bCs/>
          <w:spacing w:val="-3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dei</w:t>
      </w:r>
      <w:r w:rsidRPr="00414AE1">
        <w:rPr>
          <w:b/>
          <w:bCs/>
          <w:spacing w:val="-4"/>
          <w:sz w:val="17"/>
          <w:szCs w:val="17"/>
        </w:rPr>
        <w:t xml:space="preserve"> dati</w:t>
      </w:r>
    </w:p>
    <w:p w14:paraId="5AF438C2" w14:textId="77777777" w:rsidR="00414AE1" w:rsidRPr="00414AE1" w:rsidRDefault="00414AE1" w:rsidP="00414AE1">
      <w:pPr>
        <w:spacing w:before="33" w:line="278" w:lineRule="auto"/>
        <w:ind w:left="2" w:right="138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Il conferimento dei dati è obbligatorio ed il rifiuto di fornire gli stessi comporta l’impossibilità di dare corso a quanto indicato nelle disposizioni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di legge e contrattuali, oltre che nelle circolari ministeriali di riferimento.</w:t>
      </w:r>
    </w:p>
    <w:p w14:paraId="66325E8A" w14:textId="77777777" w:rsidR="00414AE1" w:rsidRPr="00414AE1" w:rsidRDefault="00414AE1" w:rsidP="00414AE1">
      <w:pPr>
        <w:spacing w:line="207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Destinatari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del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pacing w:val="-2"/>
          <w:sz w:val="17"/>
          <w:szCs w:val="17"/>
        </w:rPr>
        <w:t>trattamento</w:t>
      </w:r>
    </w:p>
    <w:p w14:paraId="3561BBD6" w14:textId="77777777" w:rsidR="00414AE1" w:rsidRPr="00414AE1" w:rsidRDefault="00414AE1" w:rsidP="00414AE1">
      <w:pPr>
        <w:spacing w:before="32"/>
        <w:ind w:left="2"/>
        <w:rPr>
          <w:sz w:val="17"/>
          <w:szCs w:val="17"/>
        </w:rPr>
      </w:pPr>
      <w:r w:rsidRPr="00414AE1">
        <w:rPr>
          <w:sz w:val="17"/>
          <w:szCs w:val="17"/>
        </w:rPr>
        <w:t>I</w:t>
      </w:r>
      <w:r w:rsidRPr="00414AE1">
        <w:rPr>
          <w:spacing w:val="-6"/>
          <w:sz w:val="17"/>
          <w:szCs w:val="17"/>
        </w:rPr>
        <w:t xml:space="preserve"> </w:t>
      </w:r>
      <w:r w:rsidRPr="00414AE1">
        <w:rPr>
          <w:sz w:val="17"/>
          <w:szCs w:val="17"/>
        </w:rPr>
        <w:t>dati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potranno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essere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comunicati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ad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altri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soggetti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pubblici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nei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casi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e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alle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condizioni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previste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dalla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pacing w:val="-2"/>
          <w:sz w:val="17"/>
          <w:szCs w:val="17"/>
        </w:rPr>
        <w:t>legge.</w:t>
      </w:r>
    </w:p>
    <w:p w14:paraId="016FC335" w14:textId="77777777" w:rsidR="00414AE1" w:rsidRPr="00414AE1" w:rsidRDefault="00414AE1" w:rsidP="00414AE1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Trasferimento</w:t>
      </w:r>
      <w:r w:rsidRPr="00414AE1">
        <w:rPr>
          <w:b/>
          <w:bCs/>
          <w:spacing w:val="-6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dati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personali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verso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paesi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terzi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o</w:t>
      </w:r>
      <w:r w:rsidRPr="00414AE1">
        <w:rPr>
          <w:b/>
          <w:bCs/>
          <w:spacing w:val="-3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organizzazioni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pacing w:val="-2"/>
          <w:sz w:val="17"/>
          <w:szCs w:val="17"/>
        </w:rPr>
        <w:t>internazionali</w:t>
      </w:r>
    </w:p>
    <w:p w14:paraId="37A08027" w14:textId="77777777" w:rsidR="00414AE1" w:rsidRPr="00414AE1" w:rsidRDefault="00414AE1" w:rsidP="00414AE1">
      <w:pPr>
        <w:spacing w:before="32"/>
        <w:ind w:left="2"/>
        <w:rPr>
          <w:sz w:val="17"/>
          <w:szCs w:val="17"/>
        </w:rPr>
      </w:pPr>
      <w:r w:rsidRPr="00414AE1">
        <w:rPr>
          <w:sz w:val="17"/>
          <w:szCs w:val="17"/>
        </w:rPr>
        <w:t>I</w:t>
      </w:r>
      <w:r w:rsidRPr="00414AE1">
        <w:rPr>
          <w:spacing w:val="-6"/>
          <w:sz w:val="17"/>
          <w:szCs w:val="17"/>
        </w:rPr>
        <w:t xml:space="preserve"> </w:t>
      </w:r>
      <w:r w:rsidRPr="00414AE1">
        <w:rPr>
          <w:sz w:val="17"/>
          <w:szCs w:val="17"/>
        </w:rPr>
        <w:t>dati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personali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non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saranno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trasferiti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né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in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Stati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membri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dell’Unione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Europea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né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in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Paesi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terzi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non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appartenenti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all’Unione</w:t>
      </w:r>
      <w:r w:rsidRPr="00414AE1">
        <w:rPr>
          <w:spacing w:val="6"/>
          <w:sz w:val="17"/>
          <w:szCs w:val="17"/>
        </w:rPr>
        <w:t xml:space="preserve"> </w:t>
      </w:r>
      <w:r w:rsidRPr="00414AE1">
        <w:rPr>
          <w:spacing w:val="-2"/>
          <w:sz w:val="17"/>
          <w:szCs w:val="17"/>
        </w:rPr>
        <w:t>Europea.</w:t>
      </w:r>
    </w:p>
    <w:p w14:paraId="23611EFA" w14:textId="77777777" w:rsidR="00414AE1" w:rsidRPr="00414AE1" w:rsidRDefault="00414AE1" w:rsidP="00414AE1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Periodo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conservazione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dati</w:t>
      </w:r>
      <w:r w:rsidRPr="00414AE1">
        <w:rPr>
          <w:b/>
          <w:bCs/>
          <w:spacing w:val="-5"/>
          <w:sz w:val="17"/>
          <w:szCs w:val="17"/>
        </w:rPr>
        <w:t xml:space="preserve"> </w:t>
      </w:r>
      <w:r w:rsidRPr="00414AE1">
        <w:rPr>
          <w:b/>
          <w:bCs/>
          <w:spacing w:val="-2"/>
          <w:sz w:val="17"/>
          <w:szCs w:val="17"/>
        </w:rPr>
        <w:t>personali</w:t>
      </w:r>
    </w:p>
    <w:p w14:paraId="5FEE34B6" w14:textId="77777777" w:rsidR="00414AE1" w:rsidRPr="00414AE1" w:rsidRDefault="00414AE1" w:rsidP="00414AE1">
      <w:pPr>
        <w:spacing w:before="32" w:line="278" w:lineRule="auto"/>
        <w:ind w:left="2" w:right="139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Il trattamento sarà svolto in forma manuale, nel rispetto di quanto previsto dall’art. 32 del GDPR 679/2016 in materia di misure di sicurezza, ad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opera di soggetti incaricati ed istruiti e in ottemperanza a quanto previsto dagli art. 29 GDPR 679/2016. I Dati saranno conservati per il tempo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necessario per il conseguimento delle finalità per le quali sono raccolti e trattati conformemente a quanto previsto dagli obblighi di legge.</w:t>
      </w:r>
    </w:p>
    <w:p w14:paraId="5069066E" w14:textId="77777777" w:rsidR="00414AE1" w:rsidRPr="00414AE1" w:rsidRDefault="00414AE1" w:rsidP="00414AE1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Diritti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degli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pacing w:val="-2"/>
          <w:sz w:val="17"/>
          <w:szCs w:val="17"/>
        </w:rPr>
        <w:t>interessati</w:t>
      </w:r>
    </w:p>
    <w:p w14:paraId="68287B68" w14:textId="77777777" w:rsidR="00414AE1" w:rsidRPr="00414AE1" w:rsidRDefault="00414AE1" w:rsidP="00414AE1">
      <w:pPr>
        <w:spacing w:before="33"/>
        <w:ind w:left="2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Il</w:t>
      </w:r>
      <w:r w:rsidRPr="00414AE1">
        <w:rPr>
          <w:spacing w:val="-8"/>
          <w:sz w:val="17"/>
          <w:szCs w:val="17"/>
        </w:rPr>
        <w:t xml:space="preserve"> </w:t>
      </w:r>
      <w:r w:rsidRPr="00414AE1">
        <w:rPr>
          <w:sz w:val="17"/>
          <w:szCs w:val="17"/>
        </w:rPr>
        <w:t>Regolamento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(UE)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2016/679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attribuisce</w:t>
      </w:r>
      <w:r w:rsidRPr="00414AE1">
        <w:rPr>
          <w:spacing w:val="-7"/>
          <w:sz w:val="17"/>
          <w:szCs w:val="17"/>
        </w:rPr>
        <w:t xml:space="preserve"> </w:t>
      </w:r>
      <w:r w:rsidRPr="00414AE1">
        <w:rPr>
          <w:sz w:val="17"/>
          <w:szCs w:val="17"/>
        </w:rPr>
        <w:t>ai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soggetti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interessati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i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seguenti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pacing w:val="-2"/>
          <w:sz w:val="17"/>
          <w:szCs w:val="17"/>
        </w:rPr>
        <w:t>diritti:</w:t>
      </w:r>
    </w:p>
    <w:p w14:paraId="74132FA0" w14:textId="77777777" w:rsidR="00414AE1" w:rsidRPr="00414AE1" w:rsidRDefault="00414AE1" w:rsidP="00414AE1">
      <w:pPr>
        <w:numPr>
          <w:ilvl w:val="0"/>
          <w:numId w:val="4"/>
        </w:numPr>
        <w:tabs>
          <w:tab w:val="left" w:pos="181"/>
        </w:tabs>
        <w:spacing w:before="32"/>
        <w:ind w:hanging="179"/>
        <w:rPr>
          <w:sz w:val="17"/>
        </w:rPr>
      </w:pPr>
      <w:r w:rsidRPr="00414AE1">
        <w:rPr>
          <w:sz w:val="17"/>
        </w:rPr>
        <w:t>diritto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accesso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(art.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15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Regolamento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(UE)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2016/679),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ovvero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ottenere</w:t>
      </w:r>
      <w:r w:rsidRPr="00414AE1">
        <w:rPr>
          <w:spacing w:val="-6"/>
          <w:sz w:val="17"/>
        </w:rPr>
        <w:t xml:space="preserve"> </w:t>
      </w:r>
      <w:r w:rsidRPr="00414AE1">
        <w:rPr>
          <w:sz w:val="17"/>
        </w:rPr>
        <w:t>in</w:t>
      </w:r>
      <w:r w:rsidRPr="00414AE1">
        <w:rPr>
          <w:spacing w:val="-2"/>
          <w:sz w:val="17"/>
        </w:rPr>
        <w:t xml:space="preserve"> particolare</w:t>
      </w:r>
    </w:p>
    <w:p w14:paraId="1F170E14" w14:textId="77777777" w:rsidR="00414AE1" w:rsidRPr="00414AE1" w:rsidRDefault="00414AE1" w:rsidP="00414AE1">
      <w:pPr>
        <w:numPr>
          <w:ilvl w:val="1"/>
          <w:numId w:val="4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414AE1">
        <w:rPr>
          <w:sz w:val="17"/>
        </w:rPr>
        <w:t>la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conferma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dell’esistenza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dati</w:t>
      </w:r>
      <w:r w:rsidRPr="00414AE1">
        <w:rPr>
          <w:spacing w:val="-3"/>
          <w:sz w:val="17"/>
        </w:rPr>
        <w:t xml:space="preserve"> </w:t>
      </w:r>
      <w:r w:rsidRPr="00414AE1">
        <w:rPr>
          <w:spacing w:val="-2"/>
          <w:sz w:val="17"/>
        </w:rPr>
        <w:t>personali;</w:t>
      </w:r>
    </w:p>
    <w:p w14:paraId="5283DFF8" w14:textId="77777777" w:rsidR="00414AE1" w:rsidRPr="00414AE1" w:rsidRDefault="00414AE1" w:rsidP="00414AE1">
      <w:pPr>
        <w:numPr>
          <w:ilvl w:val="1"/>
          <w:numId w:val="4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414AE1">
        <w:rPr>
          <w:sz w:val="17"/>
        </w:rPr>
        <w:t>l’indicazione</w:t>
      </w:r>
      <w:r w:rsidRPr="00414AE1">
        <w:rPr>
          <w:spacing w:val="-7"/>
          <w:sz w:val="17"/>
        </w:rPr>
        <w:t xml:space="preserve"> </w:t>
      </w:r>
      <w:r w:rsidRPr="00414AE1">
        <w:rPr>
          <w:sz w:val="17"/>
        </w:rPr>
        <w:t>dell’origine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e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delle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categorie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dati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personali,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della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finalità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e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della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modalità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loro</w:t>
      </w:r>
      <w:r w:rsidRPr="00414AE1">
        <w:rPr>
          <w:spacing w:val="-3"/>
          <w:sz w:val="17"/>
        </w:rPr>
        <w:t xml:space="preserve"> </w:t>
      </w:r>
      <w:r w:rsidRPr="00414AE1">
        <w:rPr>
          <w:spacing w:val="-2"/>
          <w:sz w:val="17"/>
        </w:rPr>
        <w:t>trattamento;</w:t>
      </w:r>
    </w:p>
    <w:p w14:paraId="28340A9B" w14:textId="77777777" w:rsidR="00414AE1" w:rsidRPr="00414AE1" w:rsidRDefault="00414AE1" w:rsidP="00414AE1">
      <w:pPr>
        <w:numPr>
          <w:ilvl w:val="1"/>
          <w:numId w:val="4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414AE1">
        <w:rPr>
          <w:sz w:val="17"/>
        </w:rPr>
        <w:t>la</w:t>
      </w:r>
      <w:r w:rsidRPr="00414AE1">
        <w:rPr>
          <w:spacing w:val="-6"/>
          <w:sz w:val="17"/>
        </w:rPr>
        <w:t xml:space="preserve"> </w:t>
      </w:r>
      <w:r w:rsidRPr="00414AE1">
        <w:rPr>
          <w:sz w:val="17"/>
        </w:rPr>
        <w:t>logica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applicata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in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caso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trattamento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effettuato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con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l’ausilio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strumenti</w:t>
      </w:r>
      <w:r w:rsidRPr="00414AE1">
        <w:rPr>
          <w:spacing w:val="-2"/>
          <w:sz w:val="17"/>
        </w:rPr>
        <w:t xml:space="preserve"> elettronici;</w:t>
      </w:r>
    </w:p>
    <w:p w14:paraId="6F87AA28" w14:textId="77777777" w:rsidR="00414AE1" w:rsidRPr="00414AE1" w:rsidRDefault="00414AE1" w:rsidP="00414AE1">
      <w:pPr>
        <w:numPr>
          <w:ilvl w:val="1"/>
          <w:numId w:val="4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 w:rsidRPr="00414AE1">
        <w:rPr>
          <w:sz w:val="17"/>
        </w:rPr>
        <w:t>gli estremi identificativi del Titolare del trattamento dei dati personali, del Responsabile del trattamento dei dati personali e dei soggetti o</w:t>
      </w:r>
      <w:r w:rsidRPr="00414AE1">
        <w:rPr>
          <w:spacing w:val="40"/>
          <w:sz w:val="17"/>
        </w:rPr>
        <w:t xml:space="preserve"> </w:t>
      </w:r>
      <w:r w:rsidRPr="00414AE1">
        <w:rPr>
          <w:sz w:val="17"/>
        </w:rPr>
        <w:t>categorie di soggetti ai quali i dati sono stati o possono essere comunicati;</w:t>
      </w:r>
    </w:p>
    <w:p w14:paraId="4297B62B" w14:textId="77777777" w:rsidR="00414AE1" w:rsidRPr="00414AE1" w:rsidRDefault="00414AE1" w:rsidP="00414AE1">
      <w:pPr>
        <w:numPr>
          <w:ilvl w:val="1"/>
          <w:numId w:val="4"/>
        </w:numPr>
        <w:tabs>
          <w:tab w:val="left" w:pos="150"/>
        </w:tabs>
        <w:spacing w:line="206" w:lineRule="exact"/>
        <w:ind w:left="150" w:hanging="148"/>
        <w:rPr>
          <w:sz w:val="17"/>
        </w:rPr>
      </w:pPr>
      <w:r w:rsidRPr="00414AE1">
        <w:rPr>
          <w:sz w:val="17"/>
        </w:rPr>
        <w:t>il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periodo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1"/>
          <w:sz w:val="17"/>
        </w:rPr>
        <w:t xml:space="preserve"> </w:t>
      </w:r>
      <w:r w:rsidRPr="00414AE1">
        <w:rPr>
          <w:spacing w:val="-2"/>
          <w:sz w:val="17"/>
        </w:rPr>
        <w:t>conservazione;</w:t>
      </w:r>
    </w:p>
    <w:p w14:paraId="5134705A" w14:textId="77777777" w:rsidR="00414AE1" w:rsidRPr="00414AE1" w:rsidRDefault="00414AE1" w:rsidP="00414AE1">
      <w:pPr>
        <w:numPr>
          <w:ilvl w:val="1"/>
          <w:numId w:val="4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414AE1">
        <w:rPr>
          <w:sz w:val="17"/>
        </w:rPr>
        <w:t>la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rettifica,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la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cancellazione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la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limitazione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trattamento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dei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dati</w:t>
      </w:r>
      <w:r w:rsidRPr="00414AE1">
        <w:rPr>
          <w:spacing w:val="-2"/>
          <w:sz w:val="17"/>
        </w:rPr>
        <w:t xml:space="preserve"> personali;</w:t>
      </w:r>
    </w:p>
    <w:p w14:paraId="63C719A4" w14:textId="77777777" w:rsidR="00414AE1" w:rsidRPr="00414AE1" w:rsidRDefault="00414AE1" w:rsidP="00414AE1">
      <w:pPr>
        <w:numPr>
          <w:ilvl w:val="1"/>
          <w:numId w:val="4"/>
        </w:numPr>
        <w:tabs>
          <w:tab w:val="left" w:pos="150"/>
        </w:tabs>
        <w:spacing w:before="33"/>
        <w:ind w:left="150" w:hanging="148"/>
        <w:rPr>
          <w:sz w:val="17"/>
        </w:rPr>
      </w:pPr>
      <w:r w:rsidRPr="00414AE1">
        <w:rPr>
          <w:sz w:val="17"/>
        </w:rPr>
        <w:t>il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diritto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1"/>
          <w:sz w:val="17"/>
        </w:rPr>
        <w:t xml:space="preserve"> </w:t>
      </w:r>
      <w:r w:rsidRPr="00414AE1">
        <w:rPr>
          <w:sz w:val="17"/>
        </w:rPr>
        <w:t>opporsi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al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loro</w:t>
      </w:r>
      <w:r w:rsidRPr="00414AE1">
        <w:rPr>
          <w:spacing w:val="-2"/>
          <w:sz w:val="17"/>
        </w:rPr>
        <w:t xml:space="preserve"> trattamento;</w:t>
      </w:r>
    </w:p>
    <w:p w14:paraId="682F8676" w14:textId="77777777" w:rsidR="00414AE1" w:rsidRPr="00414AE1" w:rsidRDefault="00414AE1" w:rsidP="00414AE1">
      <w:pPr>
        <w:numPr>
          <w:ilvl w:val="1"/>
          <w:numId w:val="4"/>
        </w:numPr>
        <w:tabs>
          <w:tab w:val="left" w:pos="150"/>
        </w:tabs>
        <w:spacing w:before="32"/>
        <w:ind w:left="150" w:hanging="148"/>
        <w:rPr>
          <w:sz w:val="17"/>
        </w:rPr>
      </w:pPr>
      <w:r w:rsidRPr="00414AE1">
        <w:rPr>
          <w:sz w:val="17"/>
        </w:rPr>
        <w:t>il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diritto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proporre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un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reclamo</w:t>
      </w:r>
      <w:r w:rsidRPr="00414AE1">
        <w:rPr>
          <w:spacing w:val="-1"/>
          <w:sz w:val="17"/>
        </w:rPr>
        <w:t xml:space="preserve"> </w:t>
      </w:r>
      <w:r w:rsidRPr="00414AE1">
        <w:rPr>
          <w:sz w:val="17"/>
        </w:rPr>
        <w:t>all’Autorità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garante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per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la</w:t>
      </w:r>
      <w:r w:rsidRPr="00414AE1">
        <w:rPr>
          <w:spacing w:val="-1"/>
          <w:sz w:val="17"/>
        </w:rPr>
        <w:t xml:space="preserve"> </w:t>
      </w:r>
      <w:r w:rsidRPr="00414AE1">
        <w:rPr>
          <w:sz w:val="17"/>
        </w:rPr>
        <w:t>protezione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dei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dati</w:t>
      </w:r>
      <w:r w:rsidRPr="00414AE1">
        <w:rPr>
          <w:spacing w:val="-2"/>
          <w:sz w:val="17"/>
        </w:rPr>
        <w:t xml:space="preserve"> personali.</w:t>
      </w:r>
    </w:p>
    <w:p w14:paraId="02464D90" w14:textId="77777777" w:rsidR="00414AE1" w:rsidRPr="00414AE1" w:rsidRDefault="00414AE1" w:rsidP="00414AE1">
      <w:pPr>
        <w:numPr>
          <w:ilvl w:val="0"/>
          <w:numId w:val="4"/>
        </w:numPr>
        <w:tabs>
          <w:tab w:val="left" w:pos="189"/>
        </w:tabs>
        <w:spacing w:before="32"/>
        <w:ind w:left="189" w:hanging="187"/>
        <w:rPr>
          <w:sz w:val="17"/>
        </w:rPr>
      </w:pPr>
      <w:r w:rsidRPr="00414AE1">
        <w:rPr>
          <w:sz w:val="17"/>
        </w:rPr>
        <w:t>diritto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2"/>
          <w:sz w:val="17"/>
        </w:rPr>
        <w:t xml:space="preserve"> </w:t>
      </w:r>
      <w:r w:rsidRPr="00414AE1">
        <w:rPr>
          <w:sz w:val="17"/>
        </w:rPr>
        <w:t>rettifica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(art.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16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Regolamento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(UE)</w:t>
      </w:r>
      <w:r w:rsidRPr="00414AE1">
        <w:rPr>
          <w:spacing w:val="-3"/>
          <w:sz w:val="17"/>
        </w:rPr>
        <w:t xml:space="preserve"> </w:t>
      </w:r>
      <w:r w:rsidRPr="00414AE1">
        <w:rPr>
          <w:spacing w:val="-2"/>
          <w:sz w:val="17"/>
        </w:rPr>
        <w:t>2016/679);</w:t>
      </w:r>
    </w:p>
    <w:p w14:paraId="5E1A47FB" w14:textId="77777777" w:rsidR="00414AE1" w:rsidRPr="00414AE1" w:rsidRDefault="00414AE1" w:rsidP="00414AE1">
      <w:pPr>
        <w:numPr>
          <w:ilvl w:val="0"/>
          <w:numId w:val="4"/>
        </w:numPr>
        <w:tabs>
          <w:tab w:val="left" w:pos="173"/>
        </w:tabs>
        <w:spacing w:before="33"/>
        <w:ind w:left="173" w:hanging="171"/>
        <w:rPr>
          <w:sz w:val="17"/>
        </w:rPr>
      </w:pPr>
      <w:r w:rsidRPr="00414AE1">
        <w:rPr>
          <w:sz w:val="17"/>
        </w:rPr>
        <w:t>diritto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alla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cancellazione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(art.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17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Regolamento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(UE)</w:t>
      </w:r>
      <w:r w:rsidRPr="00414AE1">
        <w:rPr>
          <w:spacing w:val="-3"/>
          <w:sz w:val="17"/>
        </w:rPr>
        <w:t xml:space="preserve"> </w:t>
      </w:r>
      <w:r w:rsidRPr="00414AE1">
        <w:rPr>
          <w:spacing w:val="-2"/>
          <w:sz w:val="17"/>
        </w:rPr>
        <w:t>2016/679);</w:t>
      </w:r>
    </w:p>
    <w:p w14:paraId="31484AA5" w14:textId="77777777" w:rsidR="00414AE1" w:rsidRPr="00414AE1" w:rsidRDefault="00414AE1" w:rsidP="00414AE1">
      <w:pPr>
        <w:numPr>
          <w:ilvl w:val="0"/>
          <w:numId w:val="4"/>
        </w:numPr>
        <w:tabs>
          <w:tab w:val="left" w:pos="190"/>
        </w:tabs>
        <w:spacing w:before="32"/>
        <w:ind w:left="190" w:hanging="188"/>
        <w:rPr>
          <w:sz w:val="17"/>
        </w:rPr>
      </w:pPr>
      <w:r w:rsidRPr="00414AE1">
        <w:rPr>
          <w:sz w:val="17"/>
        </w:rPr>
        <w:t>diritto</w:t>
      </w:r>
      <w:r w:rsidRPr="00414AE1">
        <w:rPr>
          <w:spacing w:val="-6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limitazione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trattamento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(art.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18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Regolamento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(UE)</w:t>
      </w:r>
      <w:r w:rsidRPr="00414AE1">
        <w:rPr>
          <w:spacing w:val="-3"/>
          <w:sz w:val="17"/>
        </w:rPr>
        <w:t xml:space="preserve"> </w:t>
      </w:r>
      <w:r w:rsidRPr="00414AE1">
        <w:rPr>
          <w:spacing w:val="-2"/>
          <w:sz w:val="17"/>
        </w:rPr>
        <w:t>2016/679);</w:t>
      </w:r>
    </w:p>
    <w:p w14:paraId="3D6459FC" w14:textId="77777777" w:rsidR="00414AE1" w:rsidRPr="00414AE1" w:rsidRDefault="00414AE1" w:rsidP="00414AE1">
      <w:pPr>
        <w:numPr>
          <w:ilvl w:val="0"/>
          <w:numId w:val="4"/>
        </w:numPr>
        <w:tabs>
          <w:tab w:val="left" w:pos="182"/>
        </w:tabs>
        <w:spacing w:before="33"/>
        <w:ind w:left="182"/>
        <w:rPr>
          <w:sz w:val="17"/>
        </w:rPr>
      </w:pPr>
      <w:r w:rsidRPr="00414AE1">
        <w:rPr>
          <w:sz w:val="17"/>
        </w:rPr>
        <w:t>diritto</w:t>
      </w:r>
      <w:r w:rsidRPr="00414AE1">
        <w:rPr>
          <w:spacing w:val="-6"/>
          <w:sz w:val="17"/>
        </w:rPr>
        <w:t xml:space="preserve"> </w:t>
      </w:r>
      <w:r w:rsidRPr="00414AE1">
        <w:rPr>
          <w:sz w:val="17"/>
        </w:rPr>
        <w:t>alla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portabilità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dei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dati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(art.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20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Regolamento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(UE)</w:t>
      </w:r>
      <w:r w:rsidRPr="00414AE1">
        <w:rPr>
          <w:spacing w:val="-3"/>
          <w:sz w:val="17"/>
        </w:rPr>
        <w:t xml:space="preserve"> </w:t>
      </w:r>
      <w:r w:rsidRPr="00414AE1">
        <w:rPr>
          <w:spacing w:val="-2"/>
          <w:sz w:val="17"/>
        </w:rPr>
        <w:t>2016/679);</w:t>
      </w:r>
    </w:p>
    <w:p w14:paraId="4DDCDB4F" w14:textId="77777777" w:rsidR="00414AE1" w:rsidRPr="00414AE1" w:rsidRDefault="00414AE1" w:rsidP="00414AE1">
      <w:pPr>
        <w:numPr>
          <w:ilvl w:val="0"/>
          <w:numId w:val="4"/>
        </w:numPr>
        <w:tabs>
          <w:tab w:val="left" w:pos="154"/>
        </w:tabs>
        <w:spacing w:before="32"/>
        <w:ind w:left="154" w:hanging="152"/>
        <w:rPr>
          <w:sz w:val="17"/>
        </w:rPr>
      </w:pPr>
      <w:r w:rsidRPr="00414AE1">
        <w:rPr>
          <w:sz w:val="17"/>
        </w:rPr>
        <w:t>diritto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di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opposizione</w:t>
      </w:r>
      <w:r w:rsidRPr="00414AE1">
        <w:rPr>
          <w:spacing w:val="-5"/>
          <w:sz w:val="17"/>
        </w:rPr>
        <w:t xml:space="preserve"> </w:t>
      </w:r>
      <w:r w:rsidRPr="00414AE1">
        <w:rPr>
          <w:sz w:val="17"/>
        </w:rPr>
        <w:t>(art.</w:t>
      </w:r>
      <w:r w:rsidRPr="00414AE1">
        <w:rPr>
          <w:spacing w:val="-3"/>
          <w:sz w:val="17"/>
        </w:rPr>
        <w:t xml:space="preserve"> </w:t>
      </w:r>
      <w:r w:rsidRPr="00414AE1">
        <w:rPr>
          <w:sz w:val="17"/>
        </w:rPr>
        <w:t>21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del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Regolamento</w:t>
      </w:r>
      <w:r w:rsidRPr="00414AE1">
        <w:rPr>
          <w:spacing w:val="-4"/>
          <w:sz w:val="17"/>
        </w:rPr>
        <w:t xml:space="preserve"> </w:t>
      </w:r>
      <w:r w:rsidRPr="00414AE1">
        <w:rPr>
          <w:sz w:val="17"/>
        </w:rPr>
        <w:t>(UE)</w:t>
      </w:r>
      <w:r w:rsidRPr="00414AE1">
        <w:rPr>
          <w:spacing w:val="-3"/>
          <w:sz w:val="17"/>
        </w:rPr>
        <w:t xml:space="preserve"> </w:t>
      </w:r>
      <w:r w:rsidRPr="00414AE1">
        <w:rPr>
          <w:spacing w:val="-2"/>
          <w:sz w:val="17"/>
        </w:rPr>
        <w:t>2016/679);</w:t>
      </w:r>
    </w:p>
    <w:p w14:paraId="2CD63978" w14:textId="77777777" w:rsidR="00414AE1" w:rsidRPr="00414AE1" w:rsidRDefault="00414AE1" w:rsidP="00414AE1">
      <w:pPr>
        <w:numPr>
          <w:ilvl w:val="0"/>
          <w:numId w:val="4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 w:rsidRPr="00414AE1">
        <w:rPr>
          <w:sz w:val="17"/>
        </w:rPr>
        <w:t>diritto di non essere sottoposti a una decisione basata unicamente sul trattamento automatizzato, compresa la profilazione, che produca</w:t>
      </w:r>
      <w:r w:rsidRPr="00414AE1">
        <w:rPr>
          <w:spacing w:val="40"/>
          <w:sz w:val="17"/>
        </w:rPr>
        <w:t xml:space="preserve"> </w:t>
      </w:r>
      <w:r w:rsidRPr="00414AE1">
        <w:rPr>
          <w:sz w:val="17"/>
        </w:rPr>
        <w:t>effetti giuridici che li riguardano o che incida in modo analogo significativamente sulle loro persone (art. 22 del Regolamento (UE) 2016/679).</w:t>
      </w:r>
    </w:p>
    <w:p w14:paraId="31678D48" w14:textId="77777777" w:rsidR="00414AE1" w:rsidRPr="00414AE1" w:rsidRDefault="00414AE1" w:rsidP="00414AE1">
      <w:pPr>
        <w:spacing w:line="206" w:lineRule="exact"/>
        <w:ind w:left="2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In</w:t>
      </w:r>
      <w:r w:rsidRPr="00414AE1">
        <w:rPr>
          <w:spacing w:val="-6"/>
          <w:sz w:val="17"/>
          <w:szCs w:val="17"/>
        </w:rPr>
        <w:t xml:space="preserve"> </w:t>
      </w:r>
      <w:r w:rsidRPr="00414AE1">
        <w:rPr>
          <w:sz w:val="17"/>
          <w:szCs w:val="17"/>
        </w:rPr>
        <w:t>relazione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al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trattamento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dei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dati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che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La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riguardano,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si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potrà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rivolgere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al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Titolare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del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trattamento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per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esercitare,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nei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casi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previsti,</w:t>
      </w:r>
      <w:r w:rsidRPr="00414AE1">
        <w:rPr>
          <w:spacing w:val="-5"/>
          <w:sz w:val="17"/>
          <w:szCs w:val="17"/>
        </w:rPr>
        <w:t xml:space="preserve"> </w:t>
      </w:r>
      <w:r w:rsidRPr="00414AE1">
        <w:rPr>
          <w:sz w:val="17"/>
          <w:szCs w:val="17"/>
        </w:rPr>
        <w:t>i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Suoi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pacing w:val="-2"/>
          <w:sz w:val="17"/>
          <w:szCs w:val="17"/>
        </w:rPr>
        <w:t>diritti.</w:t>
      </w:r>
    </w:p>
    <w:p w14:paraId="6CA3D114" w14:textId="77777777" w:rsidR="00414AE1" w:rsidRPr="00414AE1" w:rsidRDefault="00414AE1" w:rsidP="00414AE1">
      <w:pPr>
        <w:spacing w:before="32"/>
        <w:ind w:left="2"/>
        <w:jc w:val="both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Diritto</w:t>
      </w:r>
      <w:r w:rsidRPr="00414AE1">
        <w:rPr>
          <w:b/>
          <w:bCs/>
          <w:spacing w:val="-4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di</w:t>
      </w:r>
      <w:r w:rsidRPr="00414AE1">
        <w:rPr>
          <w:b/>
          <w:bCs/>
          <w:spacing w:val="-2"/>
          <w:sz w:val="17"/>
          <w:szCs w:val="17"/>
        </w:rPr>
        <w:t xml:space="preserve"> reclamo</w:t>
      </w:r>
    </w:p>
    <w:p w14:paraId="6398E8DF" w14:textId="77777777" w:rsidR="00414AE1" w:rsidRPr="00414AE1" w:rsidRDefault="00414AE1" w:rsidP="00414AE1">
      <w:pPr>
        <w:spacing w:before="33" w:line="278" w:lineRule="auto"/>
        <w:ind w:left="2" w:right="136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Gli interessati nel caso in cui ritengano che il trattamento dei dati personali a loro riferiti sia compiuto in violazione di quanto previsto dal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Regolamento UE 679/2016 hanno il diritto di proporre reclamo al Garante, come previsto dall'art. 77 del Regolamento UE 679/2016 stesso, o di</w:t>
      </w:r>
      <w:r w:rsidRPr="00414AE1">
        <w:rPr>
          <w:spacing w:val="40"/>
          <w:sz w:val="17"/>
          <w:szCs w:val="17"/>
        </w:rPr>
        <w:t xml:space="preserve"> </w:t>
      </w:r>
      <w:r w:rsidRPr="00414AE1">
        <w:rPr>
          <w:sz w:val="17"/>
          <w:szCs w:val="17"/>
        </w:rPr>
        <w:t>adire le opportune sedi giudiziarie ai sensi dell’art. 79 del Regolamento UE 679/2016.</w:t>
      </w:r>
    </w:p>
    <w:p w14:paraId="7C2A8F8B" w14:textId="77777777" w:rsidR="00414AE1" w:rsidRPr="00414AE1" w:rsidRDefault="00414AE1" w:rsidP="00414AE1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414AE1">
        <w:rPr>
          <w:b/>
          <w:bCs/>
          <w:sz w:val="17"/>
          <w:szCs w:val="17"/>
        </w:rPr>
        <w:t>Processo</w:t>
      </w:r>
      <w:r w:rsidRPr="00414AE1">
        <w:rPr>
          <w:b/>
          <w:bCs/>
          <w:spacing w:val="-7"/>
          <w:sz w:val="17"/>
          <w:szCs w:val="17"/>
        </w:rPr>
        <w:t xml:space="preserve"> </w:t>
      </w:r>
      <w:r w:rsidRPr="00414AE1">
        <w:rPr>
          <w:b/>
          <w:bCs/>
          <w:sz w:val="17"/>
          <w:szCs w:val="17"/>
        </w:rPr>
        <w:t>decisionale</w:t>
      </w:r>
      <w:r w:rsidRPr="00414AE1">
        <w:rPr>
          <w:b/>
          <w:bCs/>
          <w:spacing w:val="-6"/>
          <w:sz w:val="17"/>
          <w:szCs w:val="17"/>
        </w:rPr>
        <w:t xml:space="preserve"> </w:t>
      </w:r>
      <w:r w:rsidRPr="00414AE1">
        <w:rPr>
          <w:b/>
          <w:bCs/>
          <w:spacing w:val="-2"/>
          <w:sz w:val="17"/>
          <w:szCs w:val="17"/>
        </w:rPr>
        <w:t>automatizzato</w:t>
      </w:r>
    </w:p>
    <w:p w14:paraId="07D1D437" w14:textId="77777777" w:rsidR="00414AE1" w:rsidRPr="00414AE1" w:rsidRDefault="00414AE1" w:rsidP="00414AE1">
      <w:pPr>
        <w:spacing w:before="32"/>
        <w:ind w:left="2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Il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titolare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non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adotta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alcun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processo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decisionale</w:t>
      </w:r>
      <w:r w:rsidRPr="00414AE1">
        <w:rPr>
          <w:spacing w:val="-4"/>
          <w:sz w:val="17"/>
          <w:szCs w:val="17"/>
        </w:rPr>
        <w:t xml:space="preserve"> </w:t>
      </w:r>
      <w:r w:rsidRPr="00414AE1">
        <w:rPr>
          <w:sz w:val="17"/>
          <w:szCs w:val="17"/>
        </w:rPr>
        <w:t>automatizzato,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compresa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la</w:t>
      </w:r>
      <w:r w:rsidRPr="00414AE1">
        <w:rPr>
          <w:spacing w:val="5"/>
          <w:sz w:val="17"/>
          <w:szCs w:val="17"/>
        </w:rPr>
        <w:t xml:space="preserve"> </w:t>
      </w:r>
      <w:r w:rsidRPr="00414AE1">
        <w:rPr>
          <w:sz w:val="17"/>
          <w:szCs w:val="17"/>
        </w:rPr>
        <w:t>profilazione,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di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cui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z w:val="17"/>
          <w:szCs w:val="17"/>
        </w:rPr>
        <w:t>all’articolo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22,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paragrafi 1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e</w:t>
      </w:r>
      <w:r w:rsidRPr="00414AE1">
        <w:rPr>
          <w:spacing w:val="-3"/>
          <w:sz w:val="17"/>
          <w:szCs w:val="17"/>
        </w:rPr>
        <w:t xml:space="preserve"> </w:t>
      </w:r>
      <w:r w:rsidRPr="00414AE1">
        <w:rPr>
          <w:sz w:val="17"/>
          <w:szCs w:val="17"/>
        </w:rPr>
        <w:t>4,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del</w:t>
      </w:r>
      <w:r w:rsidRPr="00414AE1">
        <w:rPr>
          <w:spacing w:val="-2"/>
          <w:sz w:val="17"/>
          <w:szCs w:val="17"/>
        </w:rPr>
        <w:t xml:space="preserve"> Regolamento</w:t>
      </w:r>
    </w:p>
    <w:p w14:paraId="17C6FA41" w14:textId="77777777" w:rsidR="00414AE1" w:rsidRPr="00414AE1" w:rsidRDefault="00414AE1" w:rsidP="00414AE1">
      <w:pPr>
        <w:spacing w:before="33"/>
        <w:ind w:left="2"/>
        <w:jc w:val="both"/>
        <w:rPr>
          <w:sz w:val="17"/>
          <w:szCs w:val="17"/>
        </w:rPr>
      </w:pPr>
      <w:r w:rsidRPr="00414AE1">
        <w:rPr>
          <w:sz w:val="17"/>
          <w:szCs w:val="17"/>
        </w:rPr>
        <w:t>UE</w:t>
      </w:r>
      <w:r w:rsidRPr="00414AE1">
        <w:rPr>
          <w:spacing w:val="-2"/>
          <w:sz w:val="17"/>
          <w:szCs w:val="17"/>
        </w:rPr>
        <w:t xml:space="preserve"> </w:t>
      </w:r>
      <w:r w:rsidRPr="00414AE1">
        <w:rPr>
          <w:sz w:val="17"/>
          <w:szCs w:val="17"/>
        </w:rPr>
        <w:t>n.</w:t>
      </w:r>
      <w:r w:rsidRPr="00414AE1">
        <w:rPr>
          <w:spacing w:val="-1"/>
          <w:sz w:val="17"/>
          <w:szCs w:val="17"/>
        </w:rPr>
        <w:t xml:space="preserve"> </w:t>
      </w:r>
      <w:r w:rsidRPr="00414AE1">
        <w:rPr>
          <w:spacing w:val="-2"/>
          <w:sz w:val="17"/>
          <w:szCs w:val="17"/>
        </w:rPr>
        <w:t>679/2016.</w:t>
      </w:r>
    </w:p>
    <w:p w14:paraId="56F4818C" w14:textId="31B0C8E5" w:rsidR="00600D1F" w:rsidRDefault="00600D1F" w:rsidP="00414AE1">
      <w:pPr>
        <w:spacing w:before="73"/>
        <w:ind w:left="3075" w:right="3167" w:hanging="44"/>
      </w:pPr>
    </w:p>
    <w:sectPr w:rsidR="00600D1F" w:rsidSect="004A53A8">
      <w:pgSz w:w="11910" w:h="16840"/>
      <w:pgMar w:top="567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1EE"/>
    <w:multiLevelType w:val="hybridMultilevel"/>
    <w:tmpl w:val="6DB65C22"/>
    <w:lvl w:ilvl="0" w:tplc="F6969DB2">
      <w:start w:val="1"/>
      <w:numFmt w:val="lowerLetter"/>
      <w:lvlText w:val="%1)"/>
      <w:lvlJc w:val="left"/>
      <w:pPr>
        <w:ind w:left="213" w:hanging="212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58FC34">
      <w:numFmt w:val="bullet"/>
      <w:lvlText w:val="•"/>
      <w:lvlJc w:val="left"/>
      <w:pPr>
        <w:ind w:left="2" w:hanging="17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38AB43E">
      <w:numFmt w:val="bullet"/>
      <w:lvlText w:val="•"/>
      <w:lvlJc w:val="left"/>
      <w:pPr>
        <w:ind w:left="1345" w:hanging="175"/>
      </w:pPr>
      <w:rPr>
        <w:rFonts w:hint="default"/>
        <w:lang w:val="it-IT" w:eastAsia="en-US" w:bidi="ar-SA"/>
      </w:rPr>
    </w:lvl>
    <w:lvl w:ilvl="3" w:tplc="5A5CE738">
      <w:numFmt w:val="bullet"/>
      <w:lvlText w:val="•"/>
      <w:lvlJc w:val="left"/>
      <w:pPr>
        <w:ind w:left="2470" w:hanging="175"/>
      </w:pPr>
      <w:rPr>
        <w:rFonts w:hint="default"/>
        <w:lang w:val="it-IT" w:eastAsia="en-US" w:bidi="ar-SA"/>
      </w:rPr>
    </w:lvl>
    <w:lvl w:ilvl="4" w:tplc="DE16731E">
      <w:numFmt w:val="bullet"/>
      <w:lvlText w:val="•"/>
      <w:lvlJc w:val="left"/>
      <w:pPr>
        <w:ind w:left="3596" w:hanging="175"/>
      </w:pPr>
      <w:rPr>
        <w:rFonts w:hint="default"/>
        <w:lang w:val="it-IT" w:eastAsia="en-US" w:bidi="ar-SA"/>
      </w:rPr>
    </w:lvl>
    <w:lvl w:ilvl="5" w:tplc="CB364DCA">
      <w:numFmt w:val="bullet"/>
      <w:lvlText w:val="•"/>
      <w:lvlJc w:val="left"/>
      <w:pPr>
        <w:ind w:left="4721" w:hanging="175"/>
      </w:pPr>
      <w:rPr>
        <w:rFonts w:hint="default"/>
        <w:lang w:val="it-IT" w:eastAsia="en-US" w:bidi="ar-SA"/>
      </w:rPr>
    </w:lvl>
    <w:lvl w:ilvl="6" w:tplc="9D565C2C">
      <w:numFmt w:val="bullet"/>
      <w:lvlText w:val="•"/>
      <w:lvlJc w:val="left"/>
      <w:pPr>
        <w:ind w:left="5846" w:hanging="175"/>
      </w:pPr>
      <w:rPr>
        <w:rFonts w:hint="default"/>
        <w:lang w:val="it-IT" w:eastAsia="en-US" w:bidi="ar-SA"/>
      </w:rPr>
    </w:lvl>
    <w:lvl w:ilvl="7" w:tplc="8D20651C">
      <w:numFmt w:val="bullet"/>
      <w:lvlText w:val="•"/>
      <w:lvlJc w:val="left"/>
      <w:pPr>
        <w:ind w:left="6972" w:hanging="175"/>
      </w:pPr>
      <w:rPr>
        <w:rFonts w:hint="default"/>
        <w:lang w:val="it-IT" w:eastAsia="en-US" w:bidi="ar-SA"/>
      </w:rPr>
    </w:lvl>
    <w:lvl w:ilvl="8" w:tplc="570AA31A">
      <w:numFmt w:val="bullet"/>
      <w:lvlText w:val="•"/>
      <w:lvlJc w:val="left"/>
      <w:pPr>
        <w:ind w:left="8097" w:hanging="175"/>
      </w:pPr>
      <w:rPr>
        <w:rFonts w:hint="default"/>
        <w:lang w:val="it-IT" w:eastAsia="en-US" w:bidi="ar-SA"/>
      </w:rPr>
    </w:lvl>
  </w:abstractNum>
  <w:abstractNum w:abstractNumId="1" w15:restartNumberingAfterBreak="0">
    <w:nsid w:val="1B6E12DD"/>
    <w:multiLevelType w:val="hybridMultilevel"/>
    <w:tmpl w:val="646860B2"/>
    <w:lvl w:ilvl="0" w:tplc="0C06808A">
      <w:numFmt w:val="bullet"/>
      <w:lvlText w:val=""/>
      <w:lvlJc w:val="left"/>
      <w:pPr>
        <w:ind w:left="1149" w:hanging="360"/>
      </w:pPr>
      <w:rPr>
        <w:rFonts w:ascii="Wingdings" w:eastAsia="Times New Roman" w:hAnsi="Wingdings" w:cs="Times New Roman" w:hint="default"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3" w15:restartNumberingAfterBreak="0">
    <w:nsid w:val="3AC7350A"/>
    <w:multiLevelType w:val="hybridMultilevel"/>
    <w:tmpl w:val="578C135A"/>
    <w:lvl w:ilvl="0" w:tplc="E97AA3EE">
      <w:start w:val="1"/>
      <w:numFmt w:val="bullet"/>
      <w:lvlText w:val=""/>
      <w:lvlJc w:val="left"/>
      <w:pPr>
        <w:ind w:left="429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7069F20">
      <w:numFmt w:val="bullet"/>
      <w:lvlText w:val="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784C40C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8CE6E400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6D5029D8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C3AAFCB4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1B2E0098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22822058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2E8653C0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143FC4"/>
    <w:multiLevelType w:val="hybridMultilevel"/>
    <w:tmpl w:val="F7DECA38"/>
    <w:lvl w:ilvl="0" w:tplc="3A4254F6">
      <w:numFmt w:val="bullet"/>
      <w:lvlText w:val="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E49E86">
      <w:numFmt w:val="bullet"/>
      <w:lvlText w:val="•"/>
      <w:lvlJc w:val="left"/>
      <w:pPr>
        <w:ind w:left="1808" w:hanging="425"/>
      </w:pPr>
      <w:rPr>
        <w:rFonts w:hint="default"/>
        <w:lang w:val="it-IT" w:eastAsia="en-US" w:bidi="ar-SA"/>
      </w:rPr>
    </w:lvl>
    <w:lvl w:ilvl="2" w:tplc="ECAC14AA">
      <w:numFmt w:val="bullet"/>
      <w:lvlText w:val="•"/>
      <w:lvlJc w:val="left"/>
      <w:pPr>
        <w:ind w:left="2757" w:hanging="425"/>
      </w:pPr>
      <w:rPr>
        <w:rFonts w:hint="default"/>
        <w:lang w:val="it-IT" w:eastAsia="en-US" w:bidi="ar-SA"/>
      </w:rPr>
    </w:lvl>
    <w:lvl w:ilvl="3" w:tplc="1EEED50A">
      <w:numFmt w:val="bullet"/>
      <w:lvlText w:val="•"/>
      <w:lvlJc w:val="left"/>
      <w:pPr>
        <w:ind w:left="3706" w:hanging="425"/>
      </w:pPr>
      <w:rPr>
        <w:rFonts w:hint="default"/>
        <w:lang w:val="it-IT" w:eastAsia="en-US" w:bidi="ar-SA"/>
      </w:rPr>
    </w:lvl>
    <w:lvl w:ilvl="4" w:tplc="59DCA632">
      <w:numFmt w:val="bullet"/>
      <w:lvlText w:val="•"/>
      <w:lvlJc w:val="left"/>
      <w:pPr>
        <w:ind w:left="4655" w:hanging="425"/>
      </w:pPr>
      <w:rPr>
        <w:rFonts w:hint="default"/>
        <w:lang w:val="it-IT" w:eastAsia="en-US" w:bidi="ar-SA"/>
      </w:rPr>
    </w:lvl>
    <w:lvl w:ilvl="5" w:tplc="41282940">
      <w:numFmt w:val="bullet"/>
      <w:lvlText w:val="•"/>
      <w:lvlJc w:val="left"/>
      <w:pPr>
        <w:ind w:left="5604" w:hanging="425"/>
      </w:pPr>
      <w:rPr>
        <w:rFonts w:hint="default"/>
        <w:lang w:val="it-IT" w:eastAsia="en-US" w:bidi="ar-SA"/>
      </w:rPr>
    </w:lvl>
    <w:lvl w:ilvl="6" w:tplc="F5D20A1E">
      <w:numFmt w:val="bullet"/>
      <w:lvlText w:val="•"/>
      <w:lvlJc w:val="left"/>
      <w:pPr>
        <w:ind w:left="6553" w:hanging="425"/>
      </w:pPr>
      <w:rPr>
        <w:rFonts w:hint="default"/>
        <w:lang w:val="it-IT" w:eastAsia="en-US" w:bidi="ar-SA"/>
      </w:rPr>
    </w:lvl>
    <w:lvl w:ilvl="7" w:tplc="60B0D8B6">
      <w:numFmt w:val="bullet"/>
      <w:lvlText w:val="•"/>
      <w:lvlJc w:val="left"/>
      <w:pPr>
        <w:ind w:left="7501" w:hanging="425"/>
      </w:pPr>
      <w:rPr>
        <w:rFonts w:hint="default"/>
        <w:lang w:val="it-IT" w:eastAsia="en-US" w:bidi="ar-SA"/>
      </w:rPr>
    </w:lvl>
    <w:lvl w:ilvl="8" w:tplc="4D204112">
      <w:numFmt w:val="bullet"/>
      <w:lvlText w:val="•"/>
      <w:lvlJc w:val="left"/>
      <w:pPr>
        <w:ind w:left="8450" w:hanging="425"/>
      </w:pPr>
      <w:rPr>
        <w:rFonts w:hint="default"/>
        <w:lang w:val="it-IT" w:eastAsia="en-US" w:bidi="ar-SA"/>
      </w:rPr>
    </w:lvl>
  </w:abstractNum>
  <w:num w:numId="1" w16cid:durableId="1967617515">
    <w:abstractNumId w:val="0"/>
  </w:num>
  <w:num w:numId="2" w16cid:durableId="1505633193">
    <w:abstractNumId w:val="4"/>
  </w:num>
  <w:num w:numId="3" w16cid:durableId="2056276070">
    <w:abstractNumId w:val="3"/>
  </w:num>
  <w:num w:numId="4" w16cid:durableId="1528255146">
    <w:abstractNumId w:val="2"/>
  </w:num>
  <w:num w:numId="5" w16cid:durableId="86960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F"/>
    <w:rsid w:val="000B76C6"/>
    <w:rsid w:val="000F6226"/>
    <w:rsid w:val="00124574"/>
    <w:rsid w:val="00135EBC"/>
    <w:rsid w:val="001D283F"/>
    <w:rsid w:val="00414AE1"/>
    <w:rsid w:val="004336B2"/>
    <w:rsid w:val="00490BA0"/>
    <w:rsid w:val="004A1E83"/>
    <w:rsid w:val="004A53A8"/>
    <w:rsid w:val="004F6142"/>
    <w:rsid w:val="0056514B"/>
    <w:rsid w:val="00593A3E"/>
    <w:rsid w:val="00600D1F"/>
    <w:rsid w:val="00607EA0"/>
    <w:rsid w:val="00712789"/>
    <w:rsid w:val="0073705D"/>
    <w:rsid w:val="0081473B"/>
    <w:rsid w:val="0099235A"/>
    <w:rsid w:val="009B2AC5"/>
    <w:rsid w:val="009C296C"/>
    <w:rsid w:val="00AE7D3C"/>
    <w:rsid w:val="00B05D9B"/>
    <w:rsid w:val="00B628BA"/>
    <w:rsid w:val="00CF678D"/>
    <w:rsid w:val="00D31CE8"/>
    <w:rsid w:val="00DA6783"/>
    <w:rsid w:val="00E30967"/>
    <w:rsid w:val="00E45683"/>
    <w:rsid w:val="00E6505A"/>
    <w:rsid w:val="00EA1C35"/>
    <w:rsid w:val="00F8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975A"/>
  <w15:docId w15:val="{8A2D96E2-5802-4866-856E-F5FF236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2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5" w:hanging="173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414A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pn@postacert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BOMBEN ANNA</cp:lastModifiedBy>
  <cp:revision>11</cp:revision>
  <cp:lastPrinted>2025-01-15T14:08:00Z</cp:lastPrinted>
  <dcterms:created xsi:type="dcterms:W3CDTF">2025-02-03T15:08:00Z</dcterms:created>
  <dcterms:modified xsi:type="dcterms:W3CDTF">2026-04-17T11:09:00Z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