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661E" w14:textId="3397FF25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2E6D9E26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72902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Gorizia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2E6D9E26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B72902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Gorizia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 w:rsidR="00087C84">
        <w:rPr>
          <w:rFonts w:ascii="Verdana" w:hAnsi="Verdana"/>
          <w:b/>
          <w:sz w:val="24"/>
          <w:szCs w:val="24"/>
        </w:rPr>
        <w:t>2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5092A1C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BA16457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2024/25</w:t>
      </w:r>
    </w:p>
    <w:p w14:paraId="371503B8" w14:textId="5EBAD0E5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LINGUA D’INSEGNAMENTO ITALIANA DELLA PROVINCIA DI </w:t>
      </w:r>
      <w:r w:rsidR="00B72902">
        <w:rPr>
          <w:rFonts w:ascii="Verdana" w:hAnsi="Verdana"/>
          <w:b/>
          <w:sz w:val="18"/>
          <w:szCs w:val="18"/>
        </w:rPr>
        <w:t>GORIZIA</w:t>
      </w:r>
    </w:p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CEA6555" w14:textId="77777777" w:rsidR="00CF61E5" w:rsidRDefault="00CF61E5" w:rsidP="00CF61E5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073E3CB5" w14:textId="258CC51E" w:rsidR="00CF61E5" w:rsidRDefault="00CF61E5" w:rsidP="00CF61E5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 xml:space="preserve">2024/25 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2023/24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11087D12" w:rsidR="00CF61E5" w:rsidRPr="007E0B02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 w:rsidR="007E0B02">
        <w:rPr>
          <w:rFonts w:ascii="Verdana" w:hAnsi="Verdana"/>
          <w:b/>
          <w:bCs/>
          <w:sz w:val="18"/>
          <w:szCs w:val="18"/>
        </w:rPr>
        <w:t xml:space="preserve"> </w:t>
      </w:r>
      <w:r w:rsidR="007E0B02" w:rsidRPr="007E0B02">
        <w:rPr>
          <w:rFonts w:ascii="Verdana" w:hAnsi="Verdana"/>
          <w:sz w:val="18"/>
          <w:szCs w:val="18"/>
        </w:rPr>
        <w:t xml:space="preserve">(art. 1, comma 10, Intesa </w:t>
      </w:r>
      <w:proofErr w:type="spellStart"/>
      <w:r w:rsidR="007E0B02" w:rsidRPr="007E0B02">
        <w:rPr>
          <w:rFonts w:ascii="Verdana" w:hAnsi="Verdana"/>
          <w:sz w:val="18"/>
          <w:szCs w:val="18"/>
        </w:rPr>
        <w:t>dd</w:t>
      </w:r>
      <w:proofErr w:type="spellEnd"/>
      <w:r w:rsidR="007E0B02" w:rsidRPr="007E0B02">
        <w:rPr>
          <w:rFonts w:ascii="Verdana" w:hAnsi="Verdana"/>
          <w:sz w:val="18"/>
          <w:szCs w:val="18"/>
        </w:rPr>
        <w:t>. 27.06.2024)</w:t>
      </w:r>
      <w:r w:rsidRPr="007E0B02">
        <w:rPr>
          <w:rFonts w:ascii="Verdana" w:hAnsi="Verdana"/>
          <w:sz w:val="18"/>
          <w:szCs w:val="18"/>
        </w:rPr>
        <w:t>:</w:t>
      </w:r>
    </w:p>
    <w:p w14:paraId="75395EAE" w14:textId="232C2777" w:rsidR="00CF61E5" w:rsidRPr="00FB3128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FB3128">
        <w:rPr>
          <w:rFonts w:ascii="Verdana" w:hAnsi="Verdana" w:cs="Wingdings"/>
          <w:sz w:val="18"/>
          <w:szCs w:val="18"/>
        </w:rPr>
        <w:t>funzionario</w:t>
      </w:r>
      <w:r>
        <w:rPr>
          <w:rFonts w:ascii="Verdana" w:hAnsi="Verdana" w:cs="Wingdings"/>
          <w:sz w:val="18"/>
          <w:szCs w:val="18"/>
        </w:rPr>
        <w:t xml:space="preserve"> </w:t>
      </w:r>
      <w:r w:rsidR="00FB3128" w:rsidRPr="00FB3128">
        <w:rPr>
          <w:rFonts w:ascii="Verdana" w:hAnsi="Verdana" w:cs="Wingdings"/>
          <w:sz w:val="18"/>
          <w:szCs w:val="18"/>
        </w:rPr>
        <w:t>i</w:t>
      </w:r>
      <w:r w:rsidR="00FB3128" w:rsidRPr="00FB3128">
        <w:rPr>
          <w:rFonts w:ascii="Verdana" w:hAnsi="Verdana" w:cs="Wingdings"/>
          <w:bCs/>
          <w:sz w:val="18"/>
          <w:szCs w:val="18"/>
        </w:rPr>
        <w:t>nquadrato nell’area dei funzionari e dell’</w:t>
      </w:r>
      <w:r w:rsidR="00FB3128">
        <w:rPr>
          <w:rFonts w:ascii="Verdana" w:hAnsi="Verdana" w:cs="Wingdings"/>
          <w:bCs/>
          <w:sz w:val="18"/>
          <w:szCs w:val="18"/>
        </w:rPr>
        <w:t xml:space="preserve">E.Q. </w:t>
      </w:r>
      <w:proofErr w:type="spellStart"/>
      <w:r w:rsidR="00FB3128">
        <w:rPr>
          <w:rFonts w:ascii="Verdana" w:hAnsi="Verdana" w:cs="Wingdings"/>
          <w:sz w:val="18"/>
          <w:szCs w:val="18"/>
        </w:rPr>
        <w:t>dal</w:t>
      </w:r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_________________________________________ di __________________</w:t>
      </w:r>
      <w:r w:rsidR="00FB3128">
        <w:rPr>
          <w:rFonts w:ascii="Verdana" w:hAnsi="Verdana" w:cs="Wingdings"/>
          <w:sz w:val="18"/>
          <w:szCs w:val="18"/>
        </w:rPr>
        <w:t xml:space="preserve">_ </w:t>
      </w:r>
      <w:r>
        <w:rPr>
          <w:rFonts w:ascii="Verdana" w:hAnsi="Verdana" w:cs="Wingdings"/>
          <w:sz w:val="18"/>
          <w:szCs w:val="18"/>
        </w:rPr>
        <w:t>(prov. _____)</w:t>
      </w:r>
    </w:p>
    <w:p w14:paraId="3DBF95F4" w14:textId="40E4F3B1" w:rsidR="00FB3128" w:rsidRPr="00FB3128" w:rsidRDefault="00FB3128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0" w:name="_Hlk175750420"/>
      <w:r>
        <w:rPr>
          <w:rFonts w:ascii="Verdana" w:hAnsi="Verdana" w:cs="Wingdings"/>
          <w:b/>
          <w:bCs/>
          <w:sz w:val="18"/>
          <w:szCs w:val="18"/>
        </w:rPr>
        <w:t xml:space="preserve">C) </w:t>
      </w:r>
      <w:r w:rsidRPr="00FB3128">
        <w:rPr>
          <w:rFonts w:ascii="Verdana" w:hAnsi="Verdana" w:cs="Wingdings"/>
          <w:sz w:val="18"/>
          <w:szCs w:val="18"/>
        </w:rPr>
        <w:t xml:space="preserve">personale inserito </w:t>
      </w:r>
      <w:r>
        <w:rPr>
          <w:rFonts w:ascii="Verdana" w:hAnsi="Verdana" w:cs="Wingdings"/>
          <w:sz w:val="18"/>
          <w:szCs w:val="18"/>
        </w:rPr>
        <w:t xml:space="preserve">in posizione n. ________ con punti _______ </w:t>
      </w:r>
      <w:r w:rsidRPr="00FB3128">
        <w:rPr>
          <w:rFonts w:ascii="Verdana" w:hAnsi="Verdana" w:cs="Wingdings"/>
          <w:sz w:val="18"/>
          <w:szCs w:val="18"/>
        </w:rPr>
        <w:t xml:space="preserve">nella graduatoria di merito della regione </w:t>
      </w:r>
      <w:proofErr w:type="gramStart"/>
      <w:r w:rsidRPr="00FB3128">
        <w:rPr>
          <w:rFonts w:ascii="Verdana" w:hAnsi="Verdana" w:cs="Wingdings"/>
          <w:sz w:val="18"/>
          <w:szCs w:val="18"/>
        </w:rPr>
        <w:t>Friuli Venezia Giulia</w:t>
      </w:r>
      <w:proofErr w:type="gramEnd"/>
      <w:r w:rsidRPr="00FB3128">
        <w:rPr>
          <w:rFonts w:ascii="Verdana" w:hAnsi="Verdana" w:cs="Wingdings"/>
          <w:sz w:val="18"/>
          <w:szCs w:val="18"/>
        </w:rPr>
        <w:t xml:space="preserve"> relativa alla procedura valutativa di progressione verticale all’area dei funzionari e dell’</w:t>
      </w:r>
      <w:r>
        <w:rPr>
          <w:rFonts w:ascii="Verdana" w:hAnsi="Verdana" w:cs="Wingdings"/>
          <w:sz w:val="18"/>
          <w:szCs w:val="18"/>
        </w:rPr>
        <w:t xml:space="preserve">E.Q. </w:t>
      </w:r>
      <w:r w:rsidRPr="00FB3128">
        <w:rPr>
          <w:rFonts w:ascii="Verdana" w:hAnsi="Verdana" w:cs="Wingdings"/>
          <w:sz w:val="18"/>
          <w:szCs w:val="18"/>
        </w:rPr>
        <w:t>di cui al D.D. n. 1897/2024</w:t>
      </w:r>
    </w:p>
    <w:bookmarkEnd w:id="0"/>
    <w:p w14:paraId="34F22110" w14:textId="19C04610" w:rsidR="00CF61E5" w:rsidRPr="00BF11C7" w:rsidRDefault="00CF61E5" w:rsidP="00FB312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FB3128">
        <w:rPr>
          <w:rFonts w:ascii="Verdana" w:hAnsi="Verdana"/>
          <w:b/>
          <w:bCs/>
          <w:sz w:val="18"/>
          <w:szCs w:val="18"/>
        </w:rPr>
        <w:t>/E</w:t>
      </w:r>
      <w:r>
        <w:rPr>
          <w:rFonts w:ascii="Verdana" w:hAnsi="Verdana"/>
          <w:b/>
          <w:bCs/>
          <w:sz w:val="18"/>
          <w:szCs w:val="18"/>
        </w:rPr>
        <w:t xml:space="preserve">) </w:t>
      </w:r>
      <w:r w:rsidRPr="00433DD6">
        <w:rPr>
          <w:rFonts w:ascii="Verdana" w:hAnsi="Verdana"/>
          <w:sz w:val="18"/>
          <w:szCs w:val="18"/>
        </w:rPr>
        <w:t xml:space="preserve">assistente amministrativo </w:t>
      </w:r>
      <w:r w:rsidR="008F42B5">
        <w:rPr>
          <w:rFonts w:ascii="Verdana" w:hAnsi="Verdana"/>
          <w:sz w:val="18"/>
          <w:szCs w:val="18"/>
        </w:rPr>
        <w:t>titolare a tempo indeterminato</w:t>
      </w:r>
      <w:r w:rsidRPr="00433DD6">
        <w:rPr>
          <w:rFonts w:ascii="Verdana" w:hAnsi="Verdana"/>
          <w:sz w:val="18"/>
          <w:szCs w:val="18"/>
        </w:rPr>
        <w:t xml:space="preserve">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</w:t>
      </w:r>
      <w:r w:rsidRPr="00BF11C7">
        <w:rPr>
          <w:rFonts w:ascii="Verdana" w:hAnsi="Verdana"/>
          <w:sz w:val="18"/>
          <w:szCs w:val="18"/>
        </w:rPr>
        <w:t>con n. _____</w:t>
      </w:r>
      <w:r>
        <w:rPr>
          <w:rFonts w:ascii="Verdana" w:hAnsi="Verdana"/>
          <w:sz w:val="18"/>
          <w:szCs w:val="18"/>
        </w:rPr>
        <w:t>____</w:t>
      </w:r>
      <w:r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7EB335C" w14:textId="59067EC4" w:rsidR="00CF61E5" w:rsidRPr="00FB3128" w:rsidRDefault="00FB3128" w:rsidP="00FB3128">
      <w:pPr>
        <w:pStyle w:val="Paragrafoelenco"/>
        <w:spacing w:after="120" w:line="360" w:lineRule="auto"/>
        <w:ind w:left="7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 </w:t>
      </w:r>
      <w:r w:rsidRPr="00FB3128">
        <w:rPr>
          <w:rFonts w:ascii="Verdana" w:hAnsi="Verdana"/>
          <w:sz w:val="18"/>
          <w:szCs w:val="18"/>
        </w:rPr>
        <w:t>beneficiario</w:t>
      </w:r>
      <w:r>
        <w:rPr>
          <w:rFonts w:ascii="Verdana" w:hAnsi="Verdana"/>
          <w:sz w:val="18"/>
          <w:szCs w:val="18"/>
        </w:rPr>
        <w:t xml:space="preserve">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F61E5" w:rsidRPr="000C468F" w14:paraId="4BC99167" w14:textId="77777777" w:rsidTr="00FA030C">
        <w:trPr>
          <w:trHeight w:val="362"/>
        </w:trPr>
        <w:tc>
          <w:tcPr>
            <w:tcW w:w="3711" w:type="dxa"/>
          </w:tcPr>
          <w:p w14:paraId="251E3461" w14:textId="77777777" w:rsidR="00CF61E5" w:rsidRPr="000E5131" w:rsidRDefault="00CF61E5" w:rsidP="00FA030C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12CC2C8E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3DD609B8" w14:textId="77777777" w:rsidR="00CF61E5" w:rsidRPr="000C468F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573FB248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410FD84E" w14:textId="77777777" w:rsidR="004C4CA0" w:rsidRDefault="004C4CA0" w:rsidP="00DE730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1A75736" w14:textId="77777777" w:rsidR="00DE7302" w:rsidRPr="000E5131" w:rsidRDefault="00DE7302" w:rsidP="00DE730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625E7C" w14:textId="158393BC" w:rsidR="00FB3128" w:rsidRPr="00FB3128" w:rsidRDefault="00FB3128" w:rsidP="00FB3128">
      <w:pPr>
        <w:pStyle w:val="Paragrafoelenco"/>
        <w:numPr>
          <w:ilvl w:val="0"/>
          <w:numId w:val="14"/>
        </w:numPr>
        <w:spacing w:after="120"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lastRenderedPageBreak/>
        <w:t xml:space="preserve">F) </w:t>
      </w:r>
      <w:r w:rsidRPr="00FB3128">
        <w:rPr>
          <w:rFonts w:ascii="Verdana" w:hAnsi="Verdana" w:cs="Wingdings"/>
          <w:sz w:val="18"/>
          <w:szCs w:val="18"/>
        </w:rPr>
        <w:t xml:space="preserve">personale inserito </w:t>
      </w:r>
      <w:r>
        <w:rPr>
          <w:rFonts w:ascii="Verdana" w:hAnsi="Verdana" w:cs="Wingdings"/>
          <w:sz w:val="18"/>
          <w:szCs w:val="18"/>
        </w:rPr>
        <w:t xml:space="preserve">in posizione n. ________ con punti _______ </w:t>
      </w:r>
      <w:r w:rsidRPr="00FB3128">
        <w:rPr>
          <w:rFonts w:ascii="Verdana" w:hAnsi="Verdana" w:cs="Wingdings"/>
          <w:sz w:val="18"/>
          <w:szCs w:val="18"/>
        </w:rPr>
        <w:t xml:space="preserve">nella graduatoria di merito della regione </w:t>
      </w:r>
      <w:r>
        <w:rPr>
          <w:rFonts w:ascii="Verdana" w:hAnsi="Verdana" w:cs="Wingdings"/>
          <w:sz w:val="18"/>
          <w:szCs w:val="18"/>
        </w:rPr>
        <w:t>___________________________________________________</w:t>
      </w:r>
      <w:r w:rsidRPr="00FB3128">
        <w:rPr>
          <w:rFonts w:ascii="Verdana" w:hAnsi="Verdana" w:cs="Wingdings"/>
          <w:sz w:val="18"/>
          <w:szCs w:val="18"/>
        </w:rPr>
        <w:t xml:space="preserve"> relativa alla procedura valutativa di progressione verticale all’area dei funzionari e dell’</w:t>
      </w:r>
      <w:r>
        <w:rPr>
          <w:rFonts w:ascii="Verdana" w:hAnsi="Verdana" w:cs="Wingdings"/>
          <w:sz w:val="18"/>
          <w:szCs w:val="18"/>
        </w:rPr>
        <w:t xml:space="preserve">E.Q. </w:t>
      </w:r>
      <w:r w:rsidRPr="00FB3128">
        <w:rPr>
          <w:rFonts w:ascii="Verdana" w:hAnsi="Verdana" w:cs="Wingdings"/>
          <w:sz w:val="18"/>
          <w:szCs w:val="18"/>
        </w:rPr>
        <w:t>di cui al D.D. n. 1897/2024</w:t>
      </w:r>
    </w:p>
    <w:p w14:paraId="0EDBEDA5" w14:textId="5A33842B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 w:rsidRPr="00A329BB"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 w:rsidRPr="00A329BB"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388286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0F40F44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0DFA9393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0FC2925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44C359D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155B62E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6DEF10A9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075F1930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55E83A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08BAF634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 il codice meccanografico dell’</w:t>
      </w:r>
      <w:r w:rsidRPr="00094D4A">
        <w:rPr>
          <w:rFonts w:ascii="Verdana" w:hAnsi="Verdana"/>
          <w:i/>
          <w:sz w:val="18"/>
          <w:szCs w:val="18"/>
        </w:rPr>
        <w:t>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F9DBD02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8BA1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C709CD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CFB2A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0648F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2A662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4A10F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168E39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EF3CF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02C34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0A0B5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625B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A2D4A8C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97B0C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99CE3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96C3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E09A8F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A2DE0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EDF65D5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91D50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3A6EE5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11A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5873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221344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CAE199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B524E4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91F8F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83F1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6A4E9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256F2D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15DD66B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E186B4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D88731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2C73B1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031D3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29D8E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7C37C4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7F78BB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B85C0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E486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1BD66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FC2D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5B2ADB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D744EA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1F9CDE8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5D1F7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A8BE39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3A6811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152FAF9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2BF09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5EE2352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CDCB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019E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271A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47EF858A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16FD6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8C5644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D61BE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F89B3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689A2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39657FC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AE2ED2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AFE5B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D0CE92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58B2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CB7D5E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3C159FD7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0C9B6C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57519C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69BC7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B6FA8F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5B140F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80C3C" w14:paraId="209124DE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DE59576" w14:textId="478B0DA8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A3B458" w14:textId="3C97C471" w:rsidR="00680C3C" w:rsidRDefault="00680C3C" w:rsidP="00680C3C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4A8410" w14:textId="2557F7CC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FB92977" w14:textId="3ACA114B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7870ED" w14:textId="75064F52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551B6EF7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552023E4" w14:textId="577FFF66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D0DBFDD" w14:textId="18325177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386598E" w14:textId="141F570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264F03" w14:textId="3C9FDB1F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CB2094B" w14:textId="0D74C1BD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39537521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3237FE8A" w14:textId="7038D748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2CCC2D" w14:textId="4FA7E91B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A19E3C" w14:textId="77A685B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1402D00" w14:textId="4A641C8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B4499" w14:textId="7DA6AA6C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122A30E1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14CCCC6" w14:textId="4914C71B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5890FD" w14:textId="3D273D89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BEF135" w14:textId="25708BBC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2385A0C" w14:textId="69AD726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E31F07" w14:textId="3E0AC1B8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737ADF29" w14:textId="77777777" w:rsidR="0097191A" w:rsidRDefault="0097191A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BB9D3D2" w14:textId="7D3BA020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5D7D9AA" w14:textId="77777777" w:rsidR="001C7507" w:rsidRDefault="001C7507" w:rsidP="001C7507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67B3F042" w14:textId="77777777" w:rsidR="001C7507" w:rsidRDefault="001C7507" w:rsidP="001C7507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7D150C3C" w14:textId="77777777" w:rsidR="001C7507" w:rsidRDefault="001C7507" w:rsidP="001C750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B834818" w14:textId="77777777" w:rsidR="001C7507" w:rsidRDefault="001C7507" w:rsidP="001C750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66718294" w14:textId="77777777" w:rsidR="001C7507" w:rsidRDefault="001C7507" w:rsidP="001C750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CAD8429" w14:textId="77777777" w:rsidR="001C7507" w:rsidRPr="001C7507" w:rsidRDefault="001C7507" w:rsidP="001C7507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F1104C1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6FCF62FA" w14:textId="77777777" w:rsidR="00CF61E5" w:rsidRDefault="00CF61E5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C2912A0" w14:textId="77777777" w:rsidR="0097191A" w:rsidRDefault="0097191A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F55E7E1" w14:textId="6F975BF4" w:rsidR="00680C3C" w:rsidRPr="00680C3C" w:rsidRDefault="00CF61E5" w:rsidP="00680C3C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76D3BBEC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BCBCDCA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B2CC619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36AD0EF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0B0EF98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DD2BA1F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022608F" w14:textId="77777777" w:rsidR="001C7507" w:rsidRDefault="001C7507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A340F01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DBDDAB6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C48234F" w14:textId="4A3065CA" w:rsidR="009D46CB" w:rsidRPr="00680C3C" w:rsidRDefault="009D46CB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lastRenderedPageBreak/>
        <w:t>Informativa sul trattamento dei dati personali</w:t>
      </w:r>
    </w:p>
    <w:p w14:paraId="567F6331" w14:textId="77777777" w:rsidR="009D46CB" w:rsidRPr="00680C3C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(Art. 13 e 14 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215A02DE" w:rsidR="009D46CB" w:rsidRPr="0034747C" w:rsidRDefault="009D46CB" w:rsidP="0034747C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sectPr w:rsidR="009D46CB" w:rsidRPr="0034747C" w:rsidSect="00680C3C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87C84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C7507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D6E82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4747C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CA0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199F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4DD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3C"/>
    <w:rsid w:val="00680CF3"/>
    <w:rsid w:val="0068455A"/>
    <w:rsid w:val="006864AC"/>
    <w:rsid w:val="00687044"/>
    <w:rsid w:val="00687E93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0B02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57DCD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2B5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91A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092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1ECA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902"/>
    <w:rsid w:val="00B72E41"/>
    <w:rsid w:val="00B76BCA"/>
    <w:rsid w:val="00B93B21"/>
    <w:rsid w:val="00B9447A"/>
    <w:rsid w:val="00B945D1"/>
    <w:rsid w:val="00B95F86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4994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7CD9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3720"/>
    <w:rsid w:val="00DD0D21"/>
    <w:rsid w:val="00DD0E69"/>
    <w:rsid w:val="00DD1BA0"/>
    <w:rsid w:val="00DD29EE"/>
    <w:rsid w:val="00DD4533"/>
    <w:rsid w:val="00DE0663"/>
    <w:rsid w:val="00DE6CD0"/>
    <w:rsid w:val="00DE7302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20CA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403D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481A"/>
    <w:rsid w:val="00FA78C1"/>
    <w:rsid w:val="00FB300E"/>
    <w:rsid w:val="00FB3128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PANTANALI MAURO</cp:lastModifiedBy>
  <cp:revision>5</cp:revision>
  <cp:lastPrinted>2021-07-27T15:34:00Z</cp:lastPrinted>
  <dcterms:created xsi:type="dcterms:W3CDTF">2024-09-03T12:56:00Z</dcterms:created>
  <dcterms:modified xsi:type="dcterms:W3CDTF">2024-09-03T13:32:00Z</dcterms:modified>
</cp:coreProperties>
</file>