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04E4" w14:textId="77777777" w:rsidR="002E2683" w:rsidRPr="002E2683" w:rsidRDefault="002E2683" w:rsidP="002E2683">
      <w:pPr>
        <w:pStyle w:val="Titolo"/>
        <w:widowControl/>
        <w:tabs>
          <w:tab w:val="right" w:leader="underscore" w:pos="9356"/>
        </w:tabs>
        <w:ind w:firstLine="3261"/>
        <w:rPr>
          <w:rFonts w:ascii="Verdana" w:hAnsi="Verdana"/>
          <w:b w:val="0"/>
          <w:sz w:val="18"/>
          <w:szCs w:val="18"/>
        </w:rPr>
      </w:pPr>
      <w:bookmarkStart w:id="0" w:name="_Toc471387831"/>
      <w:r w:rsidRPr="002E2683">
        <w:rPr>
          <w:rFonts w:ascii="Verdana" w:hAnsi="Verdana"/>
          <w:b w:val="0"/>
          <w:sz w:val="18"/>
          <w:szCs w:val="18"/>
        </w:rPr>
        <w:t xml:space="preserve">Al Dirigente scolastico </w:t>
      </w:r>
      <w:r w:rsidRPr="002E2683">
        <w:rPr>
          <w:rFonts w:ascii="Verdana" w:hAnsi="Verdana"/>
          <w:b w:val="0"/>
          <w:sz w:val="18"/>
          <w:szCs w:val="18"/>
        </w:rPr>
        <w:tab/>
      </w:r>
    </w:p>
    <w:p w14:paraId="5BC470B9" w14:textId="77777777" w:rsidR="002E2683" w:rsidRPr="002E2683" w:rsidRDefault="002E2683" w:rsidP="00A6675A">
      <w:pPr>
        <w:pStyle w:val="Titolo"/>
        <w:widowControl/>
        <w:rPr>
          <w:rFonts w:ascii="Verdana" w:hAnsi="Verdana"/>
          <w:b w:val="0"/>
          <w:sz w:val="18"/>
          <w:szCs w:val="18"/>
        </w:rPr>
      </w:pPr>
    </w:p>
    <w:p w14:paraId="1A255781" w14:textId="77777777" w:rsidR="002E2683" w:rsidRDefault="002E2683" w:rsidP="00A6675A">
      <w:pPr>
        <w:pStyle w:val="Titolo"/>
        <w:widowControl/>
        <w:rPr>
          <w:rFonts w:ascii="Verdana" w:hAnsi="Verdana"/>
          <w:sz w:val="18"/>
          <w:szCs w:val="18"/>
        </w:rPr>
      </w:pPr>
    </w:p>
    <w:p w14:paraId="259AB1BA" w14:textId="77777777" w:rsidR="00A6675A" w:rsidRPr="00713BA2" w:rsidRDefault="00A6675A" w:rsidP="00A6675A">
      <w:pPr>
        <w:pStyle w:val="Titolo"/>
        <w:widowControl/>
        <w:rPr>
          <w:rFonts w:ascii="Verdana" w:hAnsi="Verdana"/>
          <w:sz w:val="18"/>
          <w:szCs w:val="18"/>
        </w:rPr>
      </w:pPr>
      <w:r w:rsidRPr="00713BA2">
        <w:rPr>
          <w:rFonts w:ascii="Verdana" w:hAnsi="Verdana"/>
          <w:sz w:val="18"/>
          <w:szCs w:val="18"/>
        </w:rPr>
        <w:t>MOBILITA’ DEL PERSONALE DOCENTE DI RELIGIONE CATTOLICA</w:t>
      </w:r>
    </w:p>
    <w:p w14:paraId="4C8E7230" w14:textId="2D9F952D" w:rsidR="00A6675A" w:rsidRPr="00852B16" w:rsidRDefault="00C3798A" w:rsidP="00A6675A">
      <w:pPr>
        <w:pStyle w:val="Titolo"/>
        <w:widowControl/>
        <w:jc w:val="both"/>
        <w:rPr>
          <w:rFonts w:ascii="Verdana" w:hAnsi="Verdana"/>
          <w:b w:val="0"/>
          <w:sz w:val="18"/>
          <w:szCs w:val="18"/>
          <w:lang w:val="en-US"/>
        </w:rPr>
      </w:pPr>
      <w:r>
        <w:rPr>
          <w:rFonts w:ascii="Verdana" w:eastAsia="Verdana" w:hAnsi="Verdana" w:cs="Verdana"/>
          <w:b w:val="0"/>
          <w:szCs w:val="22"/>
          <w:lang w:eastAsia="en-US"/>
        </w:rPr>
        <w:t xml:space="preserve">                                 </w:t>
      </w:r>
      <w:r w:rsidRPr="00C3798A">
        <w:rPr>
          <w:rFonts w:ascii="Verdana" w:eastAsia="Verdana" w:hAnsi="Verdana" w:cs="Verdana"/>
          <w:b w:val="0"/>
          <w:szCs w:val="22"/>
          <w:lang w:eastAsia="en-US"/>
        </w:rPr>
        <w:t>L’art.</w:t>
      </w:r>
      <w:r w:rsidRPr="00C3798A">
        <w:rPr>
          <w:rFonts w:ascii="Verdana" w:eastAsia="Verdana" w:hAnsi="Verdana" w:cs="Verdana"/>
          <w:b w:val="0"/>
          <w:spacing w:val="1"/>
          <w:szCs w:val="22"/>
          <w:lang w:eastAsia="en-US"/>
        </w:rPr>
        <w:t xml:space="preserve"> </w:t>
      </w:r>
      <w:r w:rsidRPr="00C3798A">
        <w:rPr>
          <w:rFonts w:ascii="Verdana" w:eastAsia="Verdana" w:hAnsi="Verdana" w:cs="Verdana"/>
          <w:b w:val="0"/>
          <w:szCs w:val="22"/>
          <w:lang w:eastAsia="en-US"/>
        </w:rPr>
        <w:t>10,</w:t>
      </w:r>
      <w:r w:rsidRPr="00C3798A">
        <w:rPr>
          <w:rFonts w:ascii="Verdana" w:eastAsia="Verdana" w:hAnsi="Verdana" w:cs="Verdana"/>
          <w:b w:val="0"/>
          <w:spacing w:val="1"/>
          <w:szCs w:val="22"/>
          <w:lang w:eastAsia="en-US"/>
        </w:rPr>
        <w:t xml:space="preserve"> </w:t>
      </w:r>
      <w:r w:rsidRPr="00C3798A">
        <w:rPr>
          <w:rFonts w:ascii="Verdana" w:eastAsia="Verdana" w:hAnsi="Verdana" w:cs="Verdana"/>
          <w:b w:val="0"/>
          <w:szCs w:val="22"/>
          <w:lang w:eastAsia="en-US"/>
        </w:rPr>
        <w:t>comma</w:t>
      </w:r>
      <w:r w:rsidRPr="00C3798A">
        <w:rPr>
          <w:rFonts w:ascii="Verdana" w:eastAsia="Verdana" w:hAnsi="Verdana" w:cs="Verdana"/>
          <w:b w:val="0"/>
          <w:spacing w:val="1"/>
          <w:szCs w:val="22"/>
          <w:lang w:eastAsia="en-US"/>
        </w:rPr>
        <w:t xml:space="preserve"> </w:t>
      </w:r>
      <w:r w:rsidRPr="00C3798A">
        <w:rPr>
          <w:rFonts w:ascii="Verdana" w:eastAsia="Verdana" w:hAnsi="Verdana" w:cs="Verdana"/>
          <w:b w:val="0"/>
          <w:szCs w:val="22"/>
          <w:lang w:eastAsia="en-US"/>
        </w:rPr>
        <w:t>4,</w:t>
      </w:r>
      <w:r w:rsidRPr="00C3798A">
        <w:rPr>
          <w:rFonts w:ascii="Verdana" w:eastAsia="Verdana" w:hAnsi="Verdana" w:cs="Verdana"/>
          <w:b w:val="0"/>
          <w:spacing w:val="1"/>
          <w:szCs w:val="22"/>
          <w:lang w:eastAsia="en-US"/>
        </w:rPr>
        <w:t xml:space="preserve"> </w:t>
      </w:r>
      <w:r w:rsidRPr="00C3798A">
        <w:rPr>
          <w:rFonts w:ascii="Verdana" w:eastAsia="Verdana" w:hAnsi="Verdana" w:cs="Verdana"/>
          <w:b w:val="0"/>
          <w:szCs w:val="22"/>
          <w:lang w:eastAsia="en-US"/>
        </w:rPr>
        <w:t>della</w:t>
      </w:r>
      <w:r w:rsidRPr="00C3798A">
        <w:rPr>
          <w:rFonts w:ascii="Verdana" w:eastAsia="Verdana" w:hAnsi="Verdana" w:cs="Verdana"/>
          <w:b w:val="0"/>
          <w:spacing w:val="1"/>
          <w:szCs w:val="22"/>
          <w:lang w:eastAsia="en-US"/>
        </w:rPr>
        <w:t xml:space="preserve"> </w:t>
      </w:r>
      <w:r w:rsidRPr="00C3798A">
        <w:rPr>
          <w:rFonts w:ascii="Verdana" w:eastAsia="Verdana" w:hAnsi="Verdana" w:cs="Verdana"/>
          <w:b w:val="0"/>
          <w:szCs w:val="22"/>
          <w:lang w:eastAsia="en-US"/>
        </w:rPr>
        <w:t>O.M.</w:t>
      </w:r>
      <w:r w:rsidRPr="00C3798A">
        <w:rPr>
          <w:rFonts w:ascii="Verdana" w:eastAsia="Verdana" w:hAnsi="Verdana" w:cs="Verdana"/>
          <w:b w:val="0"/>
          <w:spacing w:val="1"/>
          <w:szCs w:val="22"/>
          <w:lang w:eastAsia="en-US"/>
        </w:rPr>
        <w:t xml:space="preserve"> </w:t>
      </w:r>
      <w:r w:rsidRPr="00C3798A">
        <w:rPr>
          <w:rFonts w:ascii="Verdana" w:eastAsia="Verdana" w:hAnsi="Verdana" w:cs="Verdana"/>
          <w:b w:val="0"/>
          <w:szCs w:val="22"/>
          <w:lang w:eastAsia="en-US"/>
        </w:rPr>
        <w:t>46/2022</w:t>
      </w:r>
    </w:p>
    <w:p w14:paraId="0FBF8B3C" w14:textId="4173BECB" w:rsidR="00A6675A" w:rsidRPr="00852B16" w:rsidRDefault="00A6675A" w:rsidP="00A6675A">
      <w:pPr>
        <w:pStyle w:val="Titolo"/>
        <w:widowControl/>
        <w:rPr>
          <w:rFonts w:ascii="Verdana" w:hAnsi="Verdana"/>
          <w:sz w:val="18"/>
          <w:szCs w:val="18"/>
          <w:lang w:val="en-US"/>
        </w:rPr>
      </w:pPr>
      <w:r w:rsidRPr="00852B16">
        <w:rPr>
          <w:rFonts w:ascii="Verdana" w:hAnsi="Verdana"/>
          <w:sz w:val="18"/>
          <w:szCs w:val="18"/>
          <w:lang w:val="en-US"/>
        </w:rPr>
        <w:t>A.S. 202</w:t>
      </w:r>
      <w:r w:rsidR="00C3798A">
        <w:rPr>
          <w:rFonts w:ascii="Verdana" w:hAnsi="Verdana"/>
          <w:sz w:val="18"/>
          <w:szCs w:val="18"/>
          <w:lang w:val="en-US"/>
        </w:rPr>
        <w:t>2</w:t>
      </w:r>
      <w:r w:rsidRPr="00852B16">
        <w:rPr>
          <w:rFonts w:ascii="Verdana" w:hAnsi="Verdana"/>
          <w:sz w:val="18"/>
          <w:szCs w:val="18"/>
          <w:lang w:val="en-US"/>
        </w:rPr>
        <w:t>/202</w:t>
      </w:r>
      <w:r w:rsidR="00C3798A">
        <w:rPr>
          <w:rFonts w:ascii="Verdana" w:hAnsi="Verdana"/>
          <w:sz w:val="18"/>
          <w:szCs w:val="18"/>
          <w:lang w:val="en-US"/>
        </w:rPr>
        <w:t>3</w:t>
      </w:r>
    </w:p>
    <w:p w14:paraId="424D3093" w14:textId="77777777" w:rsidR="00A6675A" w:rsidRPr="00852B16" w:rsidRDefault="00A6675A" w:rsidP="00A6675A">
      <w:pPr>
        <w:pStyle w:val="Titolo"/>
        <w:widowControl/>
        <w:jc w:val="both"/>
        <w:rPr>
          <w:rFonts w:ascii="Verdana" w:hAnsi="Verdana"/>
          <w:b w:val="0"/>
          <w:sz w:val="18"/>
          <w:szCs w:val="18"/>
          <w:lang w:val="en-US"/>
        </w:rPr>
      </w:pPr>
    </w:p>
    <w:p w14:paraId="264D3E96" w14:textId="77777777" w:rsidR="00A6675A" w:rsidRPr="000D6B8C" w:rsidRDefault="00A6675A" w:rsidP="00A6675A">
      <w:pPr>
        <w:pStyle w:val="Titolo"/>
        <w:widowControl/>
        <w:outlineLvl w:val="0"/>
        <w:rPr>
          <w:rFonts w:ascii="Verdana" w:hAnsi="Verdana"/>
          <w:b w:val="0"/>
          <w:i/>
          <w:sz w:val="18"/>
          <w:szCs w:val="18"/>
          <w:u w:val="single"/>
        </w:rPr>
      </w:pPr>
      <w:r w:rsidRPr="000D6B8C">
        <w:rPr>
          <w:rFonts w:ascii="Verdana" w:hAnsi="Verdana"/>
          <w:b w:val="0"/>
          <w:i/>
          <w:sz w:val="18"/>
          <w:szCs w:val="18"/>
          <w:u w:val="single"/>
        </w:rPr>
        <w:t>SCHEDA PER L’ATTRIBUZIONE DEL PUNTEGGIO NELLA GRADUATORIA REGIONALE</w:t>
      </w:r>
      <w:bookmarkEnd w:id="0"/>
    </w:p>
    <w:p w14:paraId="7C66C965" w14:textId="77777777" w:rsidR="00A6675A" w:rsidRPr="000D6B8C" w:rsidRDefault="00A6675A" w:rsidP="00A6675A">
      <w:pPr>
        <w:pStyle w:val="Titolo"/>
        <w:widowControl/>
        <w:jc w:val="both"/>
        <w:rPr>
          <w:rFonts w:ascii="Verdana" w:hAnsi="Verdana"/>
          <w:b w:val="0"/>
          <w:sz w:val="18"/>
          <w:szCs w:val="18"/>
        </w:rPr>
      </w:pPr>
    </w:p>
    <w:p w14:paraId="0E491DC8" w14:textId="77777777" w:rsidR="00A6675A" w:rsidRPr="000D6B8C" w:rsidRDefault="00A6675A" w:rsidP="00A6675A">
      <w:pPr>
        <w:pStyle w:val="Titolo"/>
        <w:widowControl/>
        <w:jc w:val="both"/>
        <w:rPr>
          <w:rFonts w:ascii="Verdana" w:hAnsi="Verdana"/>
          <w:b w:val="0"/>
          <w:sz w:val="18"/>
          <w:szCs w:val="18"/>
        </w:rPr>
      </w:pPr>
    </w:p>
    <w:p w14:paraId="26083F53" w14:textId="77777777" w:rsidR="00A6675A" w:rsidRPr="000D6B8C" w:rsidRDefault="00A6675A" w:rsidP="00A6675A">
      <w:pPr>
        <w:pStyle w:val="Titolo"/>
        <w:widowControl/>
        <w:spacing w:line="480" w:lineRule="auto"/>
        <w:jc w:val="both"/>
        <w:rPr>
          <w:rFonts w:ascii="Verdana" w:hAnsi="Verdana"/>
          <w:b w:val="0"/>
          <w:sz w:val="18"/>
          <w:szCs w:val="18"/>
        </w:rPr>
      </w:pPr>
      <w:r w:rsidRPr="000D6B8C">
        <w:rPr>
          <w:rFonts w:ascii="Verdana" w:hAnsi="Verdana"/>
          <w:b w:val="0"/>
          <w:sz w:val="18"/>
          <w:szCs w:val="18"/>
        </w:rPr>
        <w:t>Il/La sottoscritto/a……………………..................................................................................</w:t>
      </w:r>
    </w:p>
    <w:p w14:paraId="25721970" w14:textId="77777777" w:rsidR="00A6675A" w:rsidRPr="000D6B8C" w:rsidRDefault="00A6675A" w:rsidP="00A6675A">
      <w:pPr>
        <w:pStyle w:val="Titolo"/>
        <w:widowControl/>
        <w:spacing w:line="480" w:lineRule="auto"/>
        <w:jc w:val="both"/>
        <w:rPr>
          <w:rFonts w:ascii="Verdana" w:hAnsi="Verdana"/>
          <w:b w:val="0"/>
          <w:sz w:val="18"/>
          <w:szCs w:val="18"/>
        </w:rPr>
      </w:pPr>
      <w:r w:rsidRPr="000D6B8C">
        <w:rPr>
          <w:rFonts w:ascii="Verdana" w:hAnsi="Verdana"/>
          <w:b w:val="0"/>
          <w:sz w:val="18"/>
          <w:szCs w:val="18"/>
        </w:rPr>
        <w:t>nato/a………….................…………………............. (prov.........…) il…...…..…………………….</w:t>
      </w:r>
    </w:p>
    <w:p w14:paraId="25469FB4" w14:textId="77777777" w:rsidR="00A6675A" w:rsidRPr="000D6B8C" w:rsidRDefault="00A6675A" w:rsidP="00A6675A">
      <w:pPr>
        <w:pStyle w:val="Titolo"/>
        <w:widowControl/>
        <w:spacing w:line="480" w:lineRule="auto"/>
        <w:jc w:val="both"/>
        <w:rPr>
          <w:rFonts w:ascii="Verdana" w:hAnsi="Verdana"/>
          <w:b w:val="0"/>
          <w:sz w:val="18"/>
          <w:szCs w:val="18"/>
        </w:rPr>
      </w:pPr>
      <w:r w:rsidRPr="000D6B8C">
        <w:rPr>
          <w:rFonts w:ascii="Verdana" w:hAnsi="Verdana"/>
          <w:b w:val="0"/>
          <w:sz w:val="18"/>
          <w:szCs w:val="18"/>
        </w:rPr>
        <w:t>residente in……..……........……………………….,</w:t>
      </w:r>
    </w:p>
    <w:p w14:paraId="216970D8" w14:textId="0191EA85" w:rsidR="00A6675A" w:rsidRPr="000D6B8C" w:rsidRDefault="00A6675A" w:rsidP="00A6675A">
      <w:pPr>
        <w:pStyle w:val="Titolo"/>
        <w:widowControl/>
        <w:spacing w:line="360" w:lineRule="auto"/>
        <w:jc w:val="both"/>
        <w:rPr>
          <w:rFonts w:ascii="Verdana" w:hAnsi="Verdana"/>
          <w:b w:val="0"/>
          <w:sz w:val="18"/>
          <w:szCs w:val="18"/>
        </w:rPr>
      </w:pPr>
      <w:r w:rsidRPr="000D6B8C">
        <w:rPr>
          <w:rFonts w:ascii="Verdana" w:hAnsi="Verdana"/>
          <w:b w:val="0"/>
          <w:sz w:val="18"/>
          <w:szCs w:val="18"/>
        </w:rPr>
        <w:t>docente con contratto di lavoro a tempo indeterminato per l’insegnamento di religione cattolica nel settore formativo:</w:t>
      </w:r>
      <w:r w:rsidRPr="000D6B8C">
        <w:rPr>
          <w:rFonts w:ascii="Verdana" w:hAnsi="Verdana"/>
          <w:b w:val="0"/>
          <w:sz w:val="18"/>
          <w:szCs w:val="18"/>
        </w:rPr>
        <w:tab/>
      </w:r>
      <w:r w:rsidR="00C3798A">
        <w:rPr>
          <w:rFonts w:ascii="Verdana" w:hAnsi="Verdana"/>
          <w:b w:val="0"/>
          <w:sz w:val="18"/>
          <w:szCs w:val="18"/>
        </w:rPr>
        <w:t xml:space="preserve">           </w:t>
      </w:r>
      <w:r w:rsidRPr="000D6B8C">
        <w:rPr>
          <w:rFonts w:ascii="Verdana" w:hAnsi="Verdana"/>
          <w:b w:val="0"/>
          <w:sz w:val="18"/>
          <w:szCs w:val="18"/>
        </w:rPr>
        <w:t>a) primario</w:t>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t>□</w:t>
      </w:r>
      <w:r w:rsidRPr="000D6B8C">
        <w:rPr>
          <w:rFonts w:ascii="Verdana" w:hAnsi="Verdana"/>
          <w:b w:val="0"/>
          <w:sz w:val="18"/>
          <w:szCs w:val="18"/>
        </w:rPr>
        <w:tab/>
        <w:t>scuola dell’infanzia</w:t>
      </w:r>
    </w:p>
    <w:p w14:paraId="651AC7A3" w14:textId="77777777" w:rsidR="00A6675A" w:rsidRPr="000D6B8C" w:rsidRDefault="00A6675A" w:rsidP="00A6675A">
      <w:pPr>
        <w:pStyle w:val="Titolo"/>
        <w:widowControl/>
        <w:spacing w:line="360" w:lineRule="auto"/>
        <w:jc w:val="both"/>
        <w:rPr>
          <w:rFonts w:ascii="Verdana" w:hAnsi="Verdana"/>
          <w:b w:val="0"/>
          <w:sz w:val="18"/>
          <w:szCs w:val="18"/>
        </w:rPr>
      </w:pP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t>□</w:t>
      </w:r>
      <w:r w:rsidRPr="000D6B8C">
        <w:rPr>
          <w:rFonts w:ascii="Verdana" w:hAnsi="Verdana"/>
          <w:b w:val="0"/>
          <w:sz w:val="18"/>
          <w:szCs w:val="18"/>
        </w:rPr>
        <w:tab/>
        <w:t>scuola primaria</w:t>
      </w:r>
    </w:p>
    <w:p w14:paraId="4F69A8C2" w14:textId="77777777" w:rsidR="00A6675A" w:rsidRPr="000D6B8C" w:rsidRDefault="00A6675A" w:rsidP="00A6675A">
      <w:pPr>
        <w:pStyle w:val="Titolo"/>
        <w:widowControl/>
        <w:spacing w:line="360" w:lineRule="auto"/>
        <w:jc w:val="both"/>
        <w:rPr>
          <w:rFonts w:ascii="Verdana" w:hAnsi="Verdana"/>
          <w:b w:val="0"/>
          <w:sz w:val="18"/>
          <w:szCs w:val="18"/>
        </w:rPr>
      </w:pP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t>b) secondario</w:t>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t>□</w:t>
      </w:r>
      <w:r w:rsidRPr="000D6B8C">
        <w:rPr>
          <w:rFonts w:ascii="Verdana" w:hAnsi="Verdana"/>
          <w:b w:val="0"/>
          <w:sz w:val="18"/>
          <w:szCs w:val="18"/>
        </w:rPr>
        <w:tab/>
        <w:t>scuola sec. I grado</w:t>
      </w:r>
    </w:p>
    <w:p w14:paraId="237BED93" w14:textId="77777777" w:rsidR="00A6675A" w:rsidRPr="000D6B8C" w:rsidRDefault="00A6675A" w:rsidP="00A6675A">
      <w:pPr>
        <w:pStyle w:val="Titolo"/>
        <w:widowControl/>
        <w:spacing w:line="480" w:lineRule="auto"/>
        <w:jc w:val="both"/>
        <w:rPr>
          <w:rFonts w:ascii="Verdana" w:hAnsi="Verdana"/>
          <w:b w:val="0"/>
          <w:sz w:val="18"/>
          <w:szCs w:val="18"/>
        </w:rPr>
      </w:pP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r>
      <w:r w:rsidRPr="000D6B8C">
        <w:rPr>
          <w:rFonts w:ascii="Verdana" w:hAnsi="Verdana"/>
          <w:b w:val="0"/>
          <w:sz w:val="18"/>
          <w:szCs w:val="18"/>
        </w:rPr>
        <w:tab/>
        <w:t>□</w:t>
      </w:r>
      <w:r w:rsidRPr="000D6B8C">
        <w:rPr>
          <w:rFonts w:ascii="Verdana" w:hAnsi="Verdana"/>
          <w:b w:val="0"/>
          <w:sz w:val="18"/>
          <w:szCs w:val="18"/>
        </w:rPr>
        <w:tab/>
        <w:t>scuola sec. II grado</w:t>
      </w:r>
    </w:p>
    <w:p w14:paraId="6455E4BC" w14:textId="77777777" w:rsidR="00D71E01" w:rsidRDefault="00A6675A" w:rsidP="00D71E01">
      <w:pPr>
        <w:pStyle w:val="Titolo"/>
        <w:widowControl/>
        <w:tabs>
          <w:tab w:val="right" w:leader="dot" w:pos="9498"/>
        </w:tabs>
        <w:spacing w:line="480" w:lineRule="auto"/>
        <w:jc w:val="both"/>
        <w:rPr>
          <w:rFonts w:ascii="Verdana" w:hAnsi="Verdana"/>
          <w:b w:val="0"/>
          <w:sz w:val="18"/>
          <w:szCs w:val="18"/>
        </w:rPr>
      </w:pPr>
      <w:r w:rsidRPr="000D6B8C">
        <w:rPr>
          <w:rFonts w:ascii="Verdana" w:hAnsi="Verdana"/>
          <w:b w:val="0"/>
          <w:sz w:val="18"/>
          <w:szCs w:val="18"/>
        </w:rPr>
        <w:t xml:space="preserve">della diocesi di............................................................a partire dal ................................ presso la scuola/istituto </w:t>
      </w:r>
      <w:r w:rsidR="00D71E01">
        <w:rPr>
          <w:rFonts w:ascii="Verdana" w:hAnsi="Verdana"/>
          <w:b w:val="0"/>
          <w:sz w:val="18"/>
          <w:szCs w:val="18"/>
        </w:rPr>
        <w:t>(codice e denominazione)</w:t>
      </w:r>
      <w:r w:rsidR="00D71E01">
        <w:rPr>
          <w:rFonts w:ascii="Verdana" w:hAnsi="Verdana"/>
          <w:b w:val="0"/>
          <w:sz w:val="18"/>
          <w:szCs w:val="18"/>
        </w:rPr>
        <w:tab/>
      </w:r>
    </w:p>
    <w:p w14:paraId="4E34F350" w14:textId="77777777" w:rsidR="00A6675A" w:rsidRPr="000D6B8C" w:rsidRDefault="00D71E01" w:rsidP="00A6675A">
      <w:pPr>
        <w:pStyle w:val="Titolo"/>
        <w:widowControl/>
        <w:spacing w:line="480" w:lineRule="auto"/>
        <w:jc w:val="both"/>
        <w:rPr>
          <w:rFonts w:ascii="Verdana" w:hAnsi="Verdana"/>
          <w:b w:val="0"/>
          <w:sz w:val="18"/>
          <w:szCs w:val="18"/>
        </w:rPr>
      </w:pPr>
      <w:r>
        <w:rPr>
          <w:rFonts w:ascii="Verdana" w:hAnsi="Verdana"/>
          <w:b w:val="0"/>
          <w:sz w:val="18"/>
          <w:szCs w:val="18"/>
        </w:rPr>
        <w:t>(per le province di Gorizia e Trieste) scuola con lingua di insegnamento slovena si …… no …</w:t>
      </w:r>
    </w:p>
    <w:p w14:paraId="606716EE" w14:textId="77777777" w:rsidR="00A6675A" w:rsidRPr="000D6B8C" w:rsidRDefault="00A6675A" w:rsidP="00A6675A">
      <w:pPr>
        <w:pStyle w:val="Corpotesto"/>
        <w:tabs>
          <w:tab w:val="num" w:pos="360"/>
        </w:tabs>
        <w:jc w:val="center"/>
        <w:outlineLvl w:val="0"/>
        <w:rPr>
          <w:rFonts w:ascii="Verdana" w:hAnsi="Verdana"/>
          <w:szCs w:val="18"/>
        </w:rPr>
      </w:pPr>
      <w:r w:rsidRPr="000D6B8C">
        <w:rPr>
          <w:rFonts w:ascii="Verdana" w:hAnsi="Verdana"/>
          <w:b/>
          <w:szCs w:val="18"/>
        </w:rPr>
        <w:t>DICHIARA</w:t>
      </w:r>
    </w:p>
    <w:p w14:paraId="6DE7A49D" w14:textId="77777777" w:rsidR="00A6675A" w:rsidRPr="000D6B8C" w:rsidRDefault="00A6675A" w:rsidP="00A6675A">
      <w:pPr>
        <w:pStyle w:val="Corpotesto"/>
        <w:tabs>
          <w:tab w:val="num" w:pos="360"/>
        </w:tabs>
        <w:rPr>
          <w:rFonts w:ascii="Verdana" w:hAnsi="Verdana"/>
          <w:szCs w:val="18"/>
        </w:rPr>
      </w:pPr>
    </w:p>
    <w:p w14:paraId="37B8D15B" w14:textId="5D56D2C8" w:rsidR="00C065A9" w:rsidRPr="00C065A9" w:rsidRDefault="00A6675A" w:rsidP="00C065A9">
      <w:pPr>
        <w:pStyle w:val="Titolo"/>
        <w:widowControl/>
        <w:jc w:val="both"/>
        <w:rPr>
          <w:rFonts w:ascii="Verdana" w:hAnsi="Verdana"/>
          <w:b w:val="0"/>
          <w:bCs/>
          <w:sz w:val="18"/>
          <w:szCs w:val="18"/>
          <w:lang w:val="en-US"/>
        </w:rPr>
      </w:pPr>
      <w:r w:rsidRPr="00C065A9">
        <w:rPr>
          <w:rFonts w:ascii="Verdana" w:hAnsi="Verdana"/>
          <w:b w:val="0"/>
          <w:bCs/>
          <w:sz w:val="18"/>
          <w:szCs w:val="18"/>
        </w:rPr>
        <w:t xml:space="preserve">sotto la propria responsabilità,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ai fini della compilazione della graduatoria regionale su base diocesana prevista dall’art.10, </w:t>
      </w:r>
      <w:r w:rsidR="00C065A9" w:rsidRPr="00C065A9">
        <w:rPr>
          <w:rFonts w:ascii="Verdana" w:eastAsia="Verdana" w:hAnsi="Verdana" w:cs="Verdana"/>
          <w:b w:val="0"/>
          <w:bCs/>
          <w:sz w:val="18"/>
          <w:szCs w:val="18"/>
          <w:lang w:eastAsia="en-US"/>
        </w:rPr>
        <w:t>comma</w:t>
      </w:r>
      <w:r w:rsidR="00C065A9" w:rsidRPr="00C065A9">
        <w:rPr>
          <w:rFonts w:ascii="Verdana" w:eastAsia="Verdana" w:hAnsi="Verdana" w:cs="Verdana"/>
          <w:b w:val="0"/>
          <w:bCs/>
          <w:spacing w:val="1"/>
          <w:sz w:val="18"/>
          <w:szCs w:val="18"/>
          <w:lang w:eastAsia="en-US"/>
        </w:rPr>
        <w:t xml:space="preserve"> </w:t>
      </w:r>
      <w:r w:rsidR="00C065A9" w:rsidRPr="00C065A9">
        <w:rPr>
          <w:rFonts w:ascii="Verdana" w:eastAsia="Verdana" w:hAnsi="Verdana" w:cs="Verdana"/>
          <w:b w:val="0"/>
          <w:bCs/>
          <w:sz w:val="18"/>
          <w:szCs w:val="18"/>
          <w:lang w:eastAsia="en-US"/>
        </w:rPr>
        <w:t>4,</w:t>
      </w:r>
      <w:r w:rsidR="00C065A9" w:rsidRPr="00C065A9">
        <w:rPr>
          <w:rFonts w:ascii="Verdana" w:eastAsia="Verdana" w:hAnsi="Verdana" w:cs="Verdana"/>
          <w:b w:val="0"/>
          <w:bCs/>
          <w:spacing w:val="1"/>
          <w:sz w:val="18"/>
          <w:szCs w:val="18"/>
          <w:lang w:eastAsia="en-US"/>
        </w:rPr>
        <w:t xml:space="preserve"> </w:t>
      </w:r>
      <w:r w:rsidR="00C065A9" w:rsidRPr="00C065A9">
        <w:rPr>
          <w:rFonts w:ascii="Verdana" w:eastAsia="Verdana" w:hAnsi="Verdana" w:cs="Verdana"/>
          <w:b w:val="0"/>
          <w:bCs/>
          <w:sz w:val="18"/>
          <w:szCs w:val="18"/>
          <w:lang w:eastAsia="en-US"/>
        </w:rPr>
        <w:t>della</w:t>
      </w:r>
      <w:r w:rsidR="00C065A9" w:rsidRPr="00C065A9">
        <w:rPr>
          <w:rFonts w:ascii="Verdana" w:eastAsia="Verdana" w:hAnsi="Verdana" w:cs="Verdana"/>
          <w:b w:val="0"/>
          <w:bCs/>
          <w:spacing w:val="1"/>
          <w:sz w:val="18"/>
          <w:szCs w:val="18"/>
          <w:lang w:eastAsia="en-US"/>
        </w:rPr>
        <w:t xml:space="preserve"> </w:t>
      </w:r>
      <w:r w:rsidR="00C065A9" w:rsidRPr="00C065A9">
        <w:rPr>
          <w:rFonts w:ascii="Verdana" w:eastAsia="Verdana" w:hAnsi="Verdana" w:cs="Verdana"/>
          <w:b w:val="0"/>
          <w:bCs/>
          <w:sz w:val="18"/>
          <w:szCs w:val="18"/>
          <w:lang w:eastAsia="en-US"/>
        </w:rPr>
        <w:t>O.M.</w:t>
      </w:r>
      <w:r w:rsidR="00C065A9" w:rsidRPr="00C065A9">
        <w:rPr>
          <w:rFonts w:ascii="Verdana" w:eastAsia="Verdana" w:hAnsi="Verdana" w:cs="Verdana"/>
          <w:b w:val="0"/>
          <w:bCs/>
          <w:spacing w:val="1"/>
          <w:sz w:val="18"/>
          <w:szCs w:val="18"/>
          <w:lang w:eastAsia="en-US"/>
        </w:rPr>
        <w:t xml:space="preserve"> </w:t>
      </w:r>
      <w:r w:rsidR="00C065A9" w:rsidRPr="00C065A9">
        <w:rPr>
          <w:rFonts w:ascii="Verdana" w:eastAsia="Verdana" w:hAnsi="Verdana" w:cs="Verdana"/>
          <w:b w:val="0"/>
          <w:bCs/>
          <w:sz w:val="18"/>
          <w:szCs w:val="18"/>
          <w:lang w:eastAsia="en-US"/>
        </w:rPr>
        <w:t>46/2022</w:t>
      </w:r>
    </w:p>
    <w:p w14:paraId="6AA31A69" w14:textId="48446088" w:rsidR="00A6675A" w:rsidRPr="00713BA2" w:rsidRDefault="00A6675A" w:rsidP="00A6675A">
      <w:pPr>
        <w:pStyle w:val="Corpotesto"/>
        <w:ind w:right="-82"/>
        <w:rPr>
          <w:rFonts w:ascii="Verdana" w:hAnsi="Verdana"/>
          <w:szCs w:val="18"/>
        </w:rPr>
      </w:pPr>
    </w:p>
    <w:p w14:paraId="0E392642" w14:textId="77777777" w:rsidR="00A6675A" w:rsidRPr="00713BA2" w:rsidRDefault="00A6675A" w:rsidP="00A6675A">
      <w:pPr>
        <w:pStyle w:val="Corpotesto"/>
        <w:tabs>
          <w:tab w:val="num" w:pos="360"/>
        </w:tabs>
        <w:ind w:left="360" w:right="458" w:hanging="360"/>
        <w:rPr>
          <w:rFonts w:ascii="Verdana" w:hAnsi="Verdana"/>
          <w:szCs w:val="18"/>
        </w:rPr>
      </w:pPr>
    </w:p>
    <w:p w14:paraId="417D6BF9" w14:textId="77777777" w:rsidR="00A6675A" w:rsidRPr="00713BA2" w:rsidRDefault="00A6675A" w:rsidP="00A6675A">
      <w:pPr>
        <w:pStyle w:val="Corpotesto"/>
        <w:numPr>
          <w:ilvl w:val="0"/>
          <w:numId w:val="1"/>
        </w:numPr>
        <w:ind w:right="-82"/>
        <w:rPr>
          <w:rFonts w:ascii="Verdana" w:hAnsi="Verdana"/>
          <w:szCs w:val="18"/>
        </w:rPr>
      </w:pPr>
      <w:r w:rsidRPr="00713BA2">
        <w:rPr>
          <w:rFonts w:ascii="Verdana" w:hAnsi="Verdana"/>
          <w:szCs w:val="18"/>
        </w:rPr>
        <w:t>aver assunto effettivo servizio nel ruolo di attuale appartenenza dal ............................. per effetto del concorso, per esami e titoli, a posti di insegnante di religione cattolica nella scuola dell’infanzia e nella scuola primaria ovvero nella scuola secondaria di primo e secondo grado (a), indetto dal Ministero dell’Istruzione, dell’Università e della Ricerca con il D.D.G. del 2 febbraio 2004, di aver usufruito dei seguenti periodi di aspettativa senza assegni ovvero di non aver usufruito di periodi di aspettativa senza assegni (b):</w:t>
      </w:r>
    </w:p>
    <w:p w14:paraId="03A3F991" w14:textId="77777777" w:rsidR="00A6675A" w:rsidRPr="00713BA2" w:rsidRDefault="00A6675A" w:rsidP="00A6675A">
      <w:pPr>
        <w:pStyle w:val="Corpotesto"/>
        <w:tabs>
          <w:tab w:val="num" w:pos="360"/>
        </w:tabs>
        <w:ind w:left="360" w:right="-82" w:hanging="360"/>
        <w:rPr>
          <w:rFonts w:ascii="Verdana" w:hAnsi="Verdana"/>
          <w:szCs w:val="18"/>
        </w:rPr>
      </w:pPr>
    </w:p>
    <w:p w14:paraId="44A9D571" w14:textId="77777777" w:rsidR="00A6675A" w:rsidRPr="00713BA2" w:rsidRDefault="00A6675A" w:rsidP="00A6675A">
      <w:pPr>
        <w:pStyle w:val="Corpotesto"/>
        <w:tabs>
          <w:tab w:val="num" w:pos="540"/>
        </w:tabs>
        <w:ind w:left="540" w:right="-82"/>
        <w:rPr>
          <w:rFonts w:ascii="Verdana" w:hAnsi="Verdana"/>
          <w:szCs w:val="18"/>
        </w:rPr>
      </w:pPr>
      <w:r w:rsidRPr="00713BA2">
        <w:rPr>
          <w:rFonts w:ascii="Verdana" w:eastAsia="Verdana" w:hAnsi="Verdana" w:cs="Verdana"/>
          <w:szCs w:val="18"/>
        </w:rPr>
        <w:t>a)</w:t>
      </w:r>
      <w:r w:rsidRPr="00713BA2">
        <w:rPr>
          <w:rFonts w:ascii="Verdana" w:eastAsia="Verdana" w:hAnsi="Verdana"/>
          <w:szCs w:val="18"/>
        </w:rPr>
        <w:tab/>
      </w:r>
      <w:r w:rsidRPr="00713BA2">
        <w:rPr>
          <w:rFonts w:ascii="Verdana" w:hAnsi="Verdana"/>
          <w:szCs w:val="18"/>
        </w:rPr>
        <w:t>dal ............................ al .................................;</w:t>
      </w:r>
    </w:p>
    <w:p w14:paraId="426E1882" w14:textId="77777777" w:rsidR="00A6675A" w:rsidRPr="00713BA2" w:rsidRDefault="00A6675A" w:rsidP="00A6675A">
      <w:pPr>
        <w:pStyle w:val="Corpotesto"/>
        <w:tabs>
          <w:tab w:val="num" w:pos="540"/>
        </w:tabs>
        <w:ind w:left="540" w:right="-82"/>
        <w:rPr>
          <w:rFonts w:ascii="Verdana" w:hAnsi="Verdana"/>
          <w:szCs w:val="18"/>
        </w:rPr>
      </w:pPr>
    </w:p>
    <w:p w14:paraId="14AEFF82" w14:textId="77777777" w:rsidR="00A6675A" w:rsidRDefault="00A6675A" w:rsidP="00A6675A">
      <w:pPr>
        <w:pStyle w:val="Corpotesto"/>
        <w:tabs>
          <w:tab w:val="num" w:pos="540"/>
        </w:tabs>
        <w:ind w:left="540" w:right="-82"/>
        <w:rPr>
          <w:rFonts w:ascii="Verdana" w:hAnsi="Verdana"/>
          <w:szCs w:val="18"/>
        </w:rPr>
      </w:pPr>
      <w:r w:rsidRPr="00713BA2">
        <w:rPr>
          <w:rFonts w:ascii="Verdana" w:eastAsia="Verdana" w:hAnsi="Verdana" w:cs="Verdana"/>
          <w:szCs w:val="18"/>
        </w:rPr>
        <w:t>b)</w:t>
      </w:r>
      <w:r w:rsidRPr="00713BA2">
        <w:rPr>
          <w:rFonts w:ascii="Verdana" w:eastAsia="Verdana" w:hAnsi="Verdana"/>
          <w:szCs w:val="18"/>
        </w:rPr>
        <w:tab/>
      </w:r>
      <w:r w:rsidRPr="00713BA2">
        <w:rPr>
          <w:rFonts w:ascii="Verdana" w:hAnsi="Verdana"/>
          <w:szCs w:val="18"/>
        </w:rPr>
        <w:t>dal ............................ al .................................;</w:t>
      </w:r>
    </w:p>
    <w:p w14:paraId="188CCE42" w14:textId="77777777" w:rsidR="002E2683" w:rsidRPr="00713BA2" w:rsidRDefault="002E2683" w:rsidP="00A6675A">
      <w:pPr>
        <w:pStyle w:val="Corpotesto"/>
        <w:tabs>
          <w:tab w:val="num" w:pos="540"/>
        </w:tabs>
        <w:ind w:left="540" w:right="-82"/>
        <w:rPr>
          <w:rFonts w:ascii="Verdana" w:hAnsi="Verdana"/>
          <w:szCs w:val="18"/>
        </w:rPr>
      </w:pPr>
    </w:p>
    <w:p w14:paraId="6CD17E02" w14:textId="77777777" w:rsidR="00A6675A" w:rsidRDefault="00A6675A" w:rsidP="00A6675A">
      <w:pPr>
        <w:ind w:right="-82"/>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1080"/>
        <w:gridCol w:w="1106"/>
        <w:gridCol w:w="1260"/>
      </w:tblGrid>
      <w:tr w:rsidR="00A6675A" w:rsidRPr="00713BA2" w14:paraId="4AD37ED5" w14:textId="77777777" w:rsidTr="00B97CFD">
        <w:trPr>
          <w:tblHeader/>
        </w:trPr>
        <w:tc>
          <w:tcPr>
            <w:tcW w:w="6408" w:type="dxa"/>
            <w:tcBorders>
              <w:top w:val="nil"/>
              <w:left w:val="nil"/>
              <w:bottom w:val="single" w:sz="4" w:space="0" w:color="auto"/>
              <w:right w:val="single" w:sz="4" w:space="0" w:color="auto"/>
            </w:tcBorders>
            <w:shd w:val="clear" w:color="auto" w:fill="auto"/>
          </w:tcPr>
          <w:p w14:paraId="3BDC103B" w14:textId="77777777" w:rsidR="00A6675A" w:rsidRPr="00713BA2" w:rsidRDefault="00A6675A" w:rsidP="008F6E13">
            <w:pPr>
              <w:ind w:right="-82"/>
              <w:jc w:val="both"/>
              <w:rPr>
                <w:rFonts w:ascii="Verdana" w:hAnsi="Verdana"/>
                <w:b/>
                <w:sz w:val="18"/>
                <w:szCs w:val="18"/>
              </w:rPr>
            </w:pPr>
            <w:r w:rsidRPr="00713BA2">
              <w:rPr>
                <w:rFonts w:ascii="Verdana" w:hAnsi="Verdana"/>
                <w:b/>
                <w:sz w:val="18"/>
                <w:szCs w:val="18"/>
              </w:rPr>
              <w:t>I - ANZIANITA’ DI SERVIZIO</w:t>
            </w:r>
          </w:p>
          <w:p w14:paraId="04678ADE" w14:textId="77777777" w:rsidR="00A6675A" w:rsidRPr="00713BA2" w:rsidRDefault="00A6675A" w:rsidP="008F6E13">
            <w:pPr>
              <w:ind w:right="-82"/>
              <w:jc w:val="both"/>
              <w:rPr>
                <w:rFonts w:ascii="Verdana" w:hAnsi="Verdana"/>
                <w:sz w:val="18"/>
                <w:szCs w:val="18"/>
              </w:rPr>
            </w:pPr>
          </w:p>
        </w:tc>
        <w:tc>
          <w:tcPr>
            <w:tcW w:w="2186" w:type="dxa"/>
            <w:gridSpan w:val="2"/>
            <w:tcBorders>
              <w:left w:val="single" w:sz="4" w:space="0" w:color="auto"/>
            </w:tcBorders>
            <w:shd w:val="clear" w:color="auto" w:fill="auto"/>
          </w:tcPr>
          <w:p w14:paraId="13471B8D"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Da compilare a cura</w:t>
            </w:r>
          </w:p>
          <w:p w14:paraId="29F8ACD7"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dell’interessato</w:t>
            </w:r>
          </w:p>
        </w:tc>
        <w:tc>
          <w:tcPr>
            <w:tcW w:w="1260" w:type="dxa"/>
            <w:tcBorders>
              <w:bottom w:val="single" w:sz="4" w:space="0" w:color="auto"/>
            </w:tcBorders>
            <w:shd w:val="clear" w:color="auto" w:fill="auto"/>
          </w:tcPr>
          <w:p w14:paraId="440B8BEC"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Riservato</w:t>
            </w:r>
          </w:p>
          <w:p w14:paraId="0A03B215"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al Dir. Scol</w:t>
            </w:r>
          </w:p>
        </w:tc>
      </w:tr>
      <w:tr w:rsidR="00A6675A" w:rsidRPr="00713BA2" w14:paraId="50094355" w14:textId="77777777" w:rsidTr="00B97CFD">
        <w:trPr>
          <w:tblHeader/>
        </w:trPr>
        <w:tc>
          <w:tcPr>
            <w:tcW w:w="6408" w:type="dxa"/>
            <w:tcBorders>
              <w:top w:val="single" w:sz="4" w:space="0" w:color="auto"/>
            </w:tcBorders>
            <w:shd w:val="clear" w:color="auto" w:fill="A0A0A0"/>
          </w:tcPr>
          <w:p w14:paraId="2EB59BDA" w14:textId="77777777" w:rsidR="00A6675A" w:rsidRPr="00713BA2" w:rsidRDefault="00A6675A" w:rsidP="008F6E13">
            <w:pPr>
              <w:jc w:val="both"/>
              <w:rPr>
                <w:rFonts w:ascii="Verdana" w:hAnsi="Verdana"/>
                <w:sz w:val="18"/>
                <w:szCs w:val="18"/>
              </w:rPr>
            </w:pPr>
            <w:r w:rsidRPr="00713BA2">
              <w:rPr>
                <w:rFonts w:ascii="Verdana" w:hAnsi="Verdana"/>
                <w:sz w:val="18"/>
                <w:szCs w:val="18"/>
              </w:rPr>
              <w:t>Tipo di servizio</w:t>
            </w:r>
          </w:p>
        </w:tc>
        <w:tc>
          <w:tcPr>
            <w:tcW w:w="1080" w:type="dxa"/>
            <w:shd w:val="clear" w:color="auto" w:fill="A0A0A0"/>
          </w:tcPr>
          <w:p w14:paraId="0828D84F"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n. anni</w:t>
            </w:r>
          </w:p>
        </w:tc>
        <w:tc>
          <w:tcPr>
            <w:tcW w:w="1106" w:type="dxa"/>
            <w:shd w:val="clear" w:color="auto" w:fill="A0A0A0"/>
          </w:tcPr>
          <w:p w14:paraId="21FF0792"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 xml:space="preserve">Punti </w:t>
            </w:r>
          </w:p>
        </w:tc>
        <w:tc>
          <w:tcPr>
            <w:tcW w:w="1260" w:type="dxa"/>
            <w:shd w:val="clear" w:color="auto" w:fill="A0A0A0"/>
          </w:tcPr>
          <w:p w14:paraId="4FD240B5"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Punti</w:t>
            </w:r>
          </w:p>
        </w:tc>
      </w:tr>
      <w:tr w:rsidR="00A6675A" w:rsidRPr="00713BA2" w14:paraId="3D75A04D" w14:textId="77777777" w:rsidTr="008F6E13">
        <w:tc>
          <w:tcPr>
            <w:tcW w:w="6408" w:type="dxa"/>
            <w:shd w:val="clear" w:color="auto" w:fill="auto"/>
          </w:tcPr>
          <w:p w14:paraId="0E68FD15" w14:textId="77777777" w:rsidR="00A6675A" w:rsidRPr="00713BA2" w:rsidRDefault="00A6675A" w:rsidP="008F6E13">
            <w:pPr>
              <w:jc w:val="both"/>
              <w:rPr>
                <w:rFonts w:ascii="Verdana" w:hAnsi="Verdana"/>
                <w:sz w:val="18"/>
                <w:szCs w:val="18"/>
              </w:rPr>
            </w:pPr>
            <w:r w:rsidRPr="00713BA2">
              <w:rPr>
                <w:rFonts w:ascii="Verdana" w:hAnsi="Verdana"/>
                <w:sz w:val="18"/>
                <w:szCs w:val="18"/>
              </w:rPr>
              <w:t xml:space="preserve">A) per ogni anno di servizio comunque prestato, successivamente alla decorrenza giuridica della nomina, nel ruolo di appartenenza (1)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6)</w:t>
            </w:r>
          </w:p>
        </w:tc>
        <w:tc>
          <w:tcPr>
            <w:tcW w:w="1080" w:type="dxa"/>
            <w:shd w:val="clear" w:color="auto" w:fill="auto"/>
          </w:tcPr>
          <w:p w14:paraId="6CC1C300" w14:textId="77777777" w:rsidR="00A6675A" w:rsidRPr="00713BA2" w:rsidRDefault="00A6675A" w:rsidP="008F6E13">
            <w:pPr>
              <w:ind w:right="-82"/>
              <w:jc w:val="both"/>
              <w:rPr>
                <w:rFonts w:ascii="Verdana" w:hAnsi="Verdana"/>
                <w:sz w:val="18"/>
                <w:szCs w:val="18"/>
              </w:rPr>
            </w:pPr>
          </w:p>
        </w:tc>
        <w:tc>
          <w:tcPr>
            <w:tcW w:w="1106" w:type="dxa"/>
            <w:shd w:val="clear" w:color="auto" w:fill="auto"/>
          </w:tcPr>
          <w:p w14:paraId="6062D5ED"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4AB5D9E9" w14:textId="77777777" w:rsidR="00A6675A" w:rsidRPr="00713BA2" w:rsidRDefault="00A6675A" w:rsidP="008F6E13">
            <w:pPr>
              <w:ind w:right="-82"/>
              <w:jc w:val="both"/>
              <w:rPr>
                <w:rFonts w:ascii="Verdana" w:hAnsi="Verdana"/>
                <w:sz w:val="18"/>
                <w:szCs w:val="18"/>
              </w:rPr>
            </w:pPr>
          </w:p>
        </w:tc>
      </w:tr>
      <w:tr w:rsidR="00A6675A" w:rsidRPr="00713BA2" w14:paraId="06D0136A" w14:textId="77777777" w:rsidTr="008F6E13">
        <w:tc>
          <w:tcPr>
            <w:tcW w:w="6408" w:type="dxa"/>
            <w:shd w:val="clear" w:color="auto" w:fill="auto"/>
          </w:tcPr>
          <w:p w14:paraId="64938FF3" w14:textId="77777777" w:rsidR="00A6675A" w:rsidRDefault="00A6675A" w:rsidP="008F6E13">
            <w:pPr>
              <w:jc w:val="both"/>
              <w:rPr>
                <w:rFonts w:ascii="Verdana" w:hAnsi="Verdana"/>
                <w:sz w:val="18"/>
                <w:szCs w:val="18"/>
              </w:rPr>
            </w:pPr>
            <w:r w:rsidRPr="00713BA2">
              <w:rPr>
                <w:rFonts w:ascii="Verdana" w:hAnsi="Verdana"/>
                <w:sz w:val="18"/>
                <w:szCs w:val="18"/>
              </w:rPr>
              <w:t>A1) per ogni anno di servizio effettivamente prestato (2) dopo la nomina nel ruolo di appartenenza (1) in scuole o istituti situati nelle piccole isole (3) in aggiunta al punteggio di cui a punto A)</w:t>
            </w:r>
          </w:p>
          <w:p w14:paraId="0C063F49" w14:textId="77777777" w:rsidR="00A6675A" w:rsidRPr="00713BA2" w:rsidRDefault="00A6675A" w:rsidP="008F6E13">
            <w:pPr>
              <w:jc w:val="both"/>
              <w:rPr>
                <w:rFonts w:ascii="Verdana" w:hAnsi="Verdana"/>
                <w:sz w:val="18"/>
                <w:szCs w:val="18"/>
              </w:rPr>
            </w:pPr>
            <w:r>
              <w:rPr>
                <w:rFonts w:ascii="Verdana" w:hAnsi="Verdana"/>
                <w:sz w:val="18"/>
                <w:szCs w:val="18"/>
              </w:rPr>
              <w:t xml:space="preserve">     </w:t>
            </w:r>
            <w:r w:rsidRPr="00713BA2">
              <w:rPr>
                <w:rFonts w:ascii="Verdana" w:hAnsi="Verdana"/>
                <w:sz w:val="18"/>
                <w:szCs w:val="18"/>
              </w:rPr>
              <w:t xml:space="preserve">                                                     </w:t>
            </w:r>
            <w:r>
              <w:rPr>
                <w:rFonts w:ascii="Verdana" w:hAnsi="Verdana"/>
                <w:sz w:val="18"/>
                <w:szCs w:val="18"/>
              </w:rPr>
              <w:t xml:space="preserve">                          </w:t>
            </w:r>
            <w:r w:rsidRPr="00713BA2">
              <w:rPr>
                <w:rFonts w:ascii="Verdana" w:hAnsi="Verdana"/>
                <w:i/>
                <w:sz w:val="18"/>
                <w:szCs w:val="18"/>
              </w:rPr>
              <w:t xml:space="preserve">(Punti </w:t>
            </w:r>
            <w:r>
              <w:rPr>
                <w:rFonts w:ascii="Verdana" w:hAnsi="Verdana"/>
                <w:i/>
                <w:sz w:val="18"/>
                <w:szCs w:val="18"/>
              </w:rPr>
              <w:t xml:space="preserve"> </w:t>
            </w:r>
            <w:r w:rsidRPr="00713BA2">
              <w:rPr>
                <w:rFonts w:ascii="Verdana" w:hAnsi="Verdana"/>
                <w:i/>
                <w:sz w:val="18"/>
                <w:szCs w:val="18"/>
              </w:rPr>
              <w:t>6)</w:t>
            </w:r>
          </w:p>
        </w:tc>
        <w:tc>
          <w:tcPr>
            <w:tcW w:w="1080" w:type="dxa"/>
            <w:shd w:val="clear" w:color="auto" w:fill="auto"/>
          </w:tcPr>
          <w:p w14:paraId="66B69D79" w14:textId="77777777" w:rsidR="00A6675A" w:rsidRPr="00713BA2" w:rsidRDefault="00A6675A" w:rsidP="008F6E13">
            <w:pPr>
              <w:ind w:right="-82"/>
              <w:jc w:val="both"/>
              <w:rPr>
                <w:rFonts w:ascii="Verdana" w:hAnsi="Verdana"/>
                <w:sz w:val="18"/>
                <w:szCs w:val="18"/>
              </w:rPr>
            </w:pPr>
          </w:p>
        </w:tc>
        <w:tc>
          <w:tcPr>
            <w:tcW w:w="1106" w:type="dxa"/>
            <w:shd w:val="clear" w:color="auto" w:fill="auto"/>
          </w:tcPr>
          <w:p w14:paraId="06C40F84"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2A93E54A" w14:textId="77777777" w:rsidR="00A6675A" w:rsidRPr="00713BA2" w:rsidRDefault="00A6675A" w:rsidP="008F6E13">
            <w:pPr>
              <w:ind w:right="-82"/>
              <w:jc w:val="both"/>
              <w:rPr>
                <w:rFonts w:ascii="Verdana" w:hAnsi="Verdana"/>
                <w:sz w:val="18"/>
                <w:szCs w:val="18"/>
              </w:rPr>
            </w:pPr>
          </w:p>
        </w:tc>
      </w:tr>
      <w:tr w:rsidR="00A6675A" w:rsidRPr="00713BA2" w14:paraId="2D7AB302" w14:textId="77777777" w:rsidTr="008F6E13">
        <w:tc>
          <w:tcPr>
            <w:tcW w:w="6408" w:type="dxa"/>
            <w:shd w:val="clear" w:color="auto" w:fill="auto"/>
          </w:tcPr>
          <w:p w14:paraId="77858094" w14:textId="77777777" w:rsidR="00A6675A" w:rsidRPr="00713BA2" w:rsidRDefault="00A6675A" w:rsidP="008F6E13">
            <w:pPr>
              <w:jc w:val="both"/>
              <w:rPr>
                <w:rFonts w:ascii="Verdana" w:hAnsi="Verdana"/>
                <w:sz w:val="18"/>
                <w:szCs w:val="18"/>
              </w:rPr>
            </w:pPr>
            <w:r w:rsidRPr="00713BA2">
              <w:rPr>
                <w:rFonts w:ascii="Verdana" w:hAnsi="Verdana"/>
                <w:sz w:val="18"/>
                <w:szCs w:val="18"/>
              </w:rPr>
              <w:t>B) per ogni anno di servizio pre-ruolo o di altro servizio di ruolo riconosciuto o riconoscibile ai fini della carriera o per ogni anno di servizio pre-ruolo o di altro servizio di ruolo prestato nella scuola dell’ infanzia (4)</w:t>
            </w:r>
          </w:p>
          <w:p w14:paraId="57A29B03" w14:textId="77777777" w:rsidR="00A6675A" w:rsidRPr="00713BA2" w:rsidRDefault="00A6675A" w:rsidP="008F6E13">
            <w:pPr>
              <w:jc w:val="both"/>
              <w:rPr>
                <w:rFonts w:ascii="Verdana" w:hAnsi="Verdana"/>
                <w:i/>
                <w:sz w:val="18"/>
                <w:szCs w:val="18"/>
              </w:rPr>
            </w:pPr>
            <w:r w:rsidRPr="00713BA2">
              <w:rPr>
                <w:rFonts w:ascii="Verdana" w:hAnsi="Verdana"/>
                <w:sz w:val="18"/>
                <w:szCs w:val="18"/>
              </w:rPr>
              <w:t xml:space="preserve">per i primi quattro anni </w:t>
            </w:r>
            <w:r w:rsidRPr="00713BA2">
              <w:rPr>
                <w:rFonts w:ascii="Verdana" w:hAnsi="Verdana"/>
                <w:i/>
                <w:sz w:val="18"/>
                <w:szCs w:val="18"/>
              </w:rPr>
              <w:t>(Punti 3 x anno)</w:t>
            </w:r>
            <w:r w:rsidRPr="00713BA2">
              <w:rPr>
                <w:rFonts w:ascii="Verdana" w:hAnsi="Verdana"/>
                <w:sz w:val="18"/>
                <w:szCs w:val="18"/>
              </w:rPr>
              <w:t xml:space="preserve">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12)</w:t>
            </w:r>
          </w:p>
          <w:p w14:paraId="142195A3" w14:textId="77777777" w:rsidR="00A6675A" w:rsidRPr="00713BA2" w:rsidRDefault="00A6675A" w:rsidP="008F6E13">
            <w:pPr>
              <w:rPr>
                <w:rFonts w:ascii="Verdana" w:hAnsi="Verdana"/>
                <w:sz w:val="18"/>
                <w:szCs w:val="18"/>
              </w:rPr>
            </w:pPr>
            <w:r w:rsidRPr="00713BA2">
              <w:rPr>
                <w:rFonts w:ascii="Verdana" w:hAnsi="Verdana"/>
                <w:sz w:val="18"/>
                <w:szCs w:val="18"/>
              </w:rPr>
              <w:t xml:space="preserve">per ogni anno successivo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2)</w:t>
            </w:r>
          </w:p>
        </w:tc>
        <w:tc>
          <w:tcPr>
            <w:tcW w:w="1080" w:type="dxa"/>
            <w:shd w:val="clear" w:color="auto" w:fill="auto"/>
          </w:tcPr>
          <w:p w14:paraId="677655FE" w14:textId="77777777" w:rsidR="00A6675A" w:rsidRPr="00713BA2" w:rsidRDefault="00A6675A" w:rsidP="008F6E13">
            <w:pPr>
              <w:ind w:right="-82"/>
              <w:jc w:val="both"/>
              <w:rPr>
                <w:rFonts w:ascii="Verdana" w:hAnsi="Verdana"/>
                <w:sz w:val="18"/>
                <w:szCs w:val="18"/>
              </w:rPr>
            </w:pPr>
          </w:p>
        </w:tc>
        <w:tc>
          <w:tcPr>
            <w:tcW w:w="1106" w:type="dxa"/>
            <w:shd w:val="clear" w:color="auto" w:fill="auto"/>
          </w:tcPr>
          <w:p w14:paraId="41CDF1ED"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14C6E638" w14:textId="77777777" w:rsidR="00A6675A" w:rsidRPr="00713BA2" w:rsidRDefault="00A6675A" w:rsidP="008F6E13">
            <w:pPr>
              <w:ind w:right="-82"/>
              <w:jc w:val="both"/>
              <w:rPr>
                <w:rFonts w:ascii="Verdana" w:hAnsi="Verdana"/>
                <w:sz w:val="18"/>
                <w:szCs w:val="18"/>
              </w:rPr>
            </w:pPr>
          </w:p>
        </w:tc>
      </w:tr>
      <w:tr w:rsidR="00A6675A" w:rsidRPr="00713BA2" w14:paraId="13F837D8" w14:textId="77777777" w:rsidTr="008F6E13">
        <w:tc>
          <w:tcPr>
            <w:tcW w:w="6408" w:type="dxa"/>
            <w:shd w:val="clear" w:color="auto" w:fill="auto"/>
          </w:tcPr>
          <w:p w14:paraId="57322433" w14:textId="7BD06650" w:rsidR="00A6675A" w:rsidRPr="00F97DD4" w:rsidRDefault="00A6675A" w:rsidP="008F6E13">
            <w:pPr>
              <w:jc w:val="both"/>
              <w:rPr>
                <w:rFonts w:ascii="Verdana" w:hAnsi="Verdana"/>
                <w:sz w:val="18"/>
                <w:szCs w:val="18"/>
              </w:rPr>
            </w:pPr>
            <w:r w:rsidRPr="00F97DD4">
              <w:rPr>
                <w:rFonts w:ascii="Verdana" w:hAnsi="Verdana"/>
                <w:sz w:val="18"/>
                <w:szCs w:val="18"/>
              </w:rPr>
              <w:lastRenderedPageBreak/>
              <w:t>B</w:t>
            </w:r>
            <w:r w:rsidR="00F05F87" w:rsidRPr="00F97DD4">
              <w:rPr>
                <w:rFonts w:ascii="Verdana" w:hAnsi="Verdana"/>
                <w:sz w:val="18"/>
                <w:szCs w:val="18"/>
              </w:rPr>
              <w:t>1</w:t>
            </w:r>
            <w:r w:rsidRPr="00F97DD4">
              <w:rPr>
                <w:rFonts w:ascii="Verdana" w:hAnsi="Verdana"/>
                <w:sz w:val="18"/>
                <w:szCs w:val="18"/>
              </w:rPr>
              <w:t>) per ogni anno di servizio pre-ruolo o di altro servizio di ruolo riconosciuto o riconoscibile ai fini della carriera o per ogni anno di servizio pre-ruolo o di altro servizio di ruolo nella scuola dell’ infanzia, effettivamente prestato (2) in scuole o istituti situati nelle piccole isole (3) (4) in aggiunta al punteggio di cui al punto B)</w:t>
            </w:r>
          </w:p>
          <w:p w14:paraId="39A39584" w14:textId="77777777" w:rsidR="00A6675A" w:rsidRPr="00F97DD4" w:rsidRDefault="00A6675A" w:rsidP="008F6E13">
            <w:pPr>
              <w:jc w:val="both"/>
              <w:rPr>
                <w:rFonts w:ascii="Verdana" w:hAnsi="Verdana"/>
                <w:i/>
                <w:sz w:val="18"/>
                <w:szCs w:val="18"/>
              </w:rPr>
            </w:pPr>
            <w:r w:rsidRPr="00F97DD4">
              <w:rPr>
                <w:rFonts w:ascii="Verdana" w:hAnsi="Verdana"/>
                <w:sz w:val="18"/>
                <w:szCs w:val="18"/>
              </w:rPr>
              <w:t xml:space="preserve">per i primi quattro anni </w:t>
            </w:r>
            <w:r w:rsidRPr="00F97DD4">
              <w:rPr>
                <w:rFonts w:ascii="Verdana" w:hAnsi="Verdana"/>
                <w:i/>
                <w:sz w:val="18"/>
                <w:szCs w:val="18"/>
              </w:rPr>
              <w:t>(Punti 3 x anno)</w:t>
            </w:r>
            <w:r w:rsidRPr="00F97DD4">
              <w:rPr>
                <w:rFonts w:ascii="Verdana" w:hAnsi="Verdana"/>
                <w:sz w:val="18"/>
                <w:szCs w:val="18"/>
              </w:rPr>
              <w:t xml:space="preserve">                        (</w:t>
            </w:r>
            <w:r w:rsidRPr="00F97DD4">
              <w:rPr>
                <w:rFonts w:ascii="Verdana" w:hAnsi="Verdana"/>
                <w:i/>
                <w:sz w:val="18"/>
                <w:szCs w:val="18"/>
              </w:rPr>
              <w:t>Punti  12)</w:t>
            </w:r>
          </w:p>
          <w:p w14:paraId="53ABAC63" w14:textId="77777777" w:rsidR="00A6675A" w:rsidRPr="00F97DD4" w:rsidRDefault="00A6675A" w:rsidP="008F6E13">
            <w:pPr>
              <w:jc w:val="both"/>
              <w:rPr>
                <w:rFonts w:ascii="Verdana" w:hAnsi="Verdana"/>
                <w:sz w:val="18"/>
                <w:szCs w:val="18"/>
              </w:rPr>
            </w:pPr>
            <w:r w:rsidRPr="00F97DD4">
              <w:rPr>
                <w:rFonts w:ascii="Verdana" w:hAnsi="Verdana"/>
                <w:sz w:val="18"/>
                <w:szCs w:val="18"/>
              </w:rPr>
              <w:t xml:space="preserve">per ogni anno successivo                                                </w:t>
            </w:r>
            <w:r w:rsidRPr="00F97DD4">
              <w:rPr>
                <w:rFonts w:ascii="Verdana" w:hAnsi="Verdana"/>
                <w:i/>
                <w:sz w:val="18"/>
                <w:szCs w:val="18"/>
              </w:rPr>
              <w:t>(Punti  2)</w:t>
            </w:r>
          </w:p>
        </w:tc>
        <w:tc>
          <w:tcPr>
            <w:tcW w:w="1080" w:type="dxa"/>
            <w:shd w:val="clear" w:color="auto" w:fill="auto"/>
          </w:tcPr>
          <w:p w14:paraId="7C013E15" w14:textId="77777777" w:rsidR="00A6675A" w:rsidRPr="00713BA2" w:rsidRDefault="00A6675A" w:rsidP="008F6E13">
            <w:pPr>
              <w:ind w:right="-82"/>
              <w:jc w:val="both"/>
              <w:rPr>
                <w:rFonts w:ascii="Verdana" w:hAnsi="Verdana"/>
                <w:sz w:val="18"/>
                <w:szCs w:val="18"/>
              </w:rPr>
            </w:pPr>
          </w:p>
        </w:tc>
        <w:tc>
          <w:tcPr>
            <w:tcW w:w="1106" w:type="dxa"/>
            <w:shd w:val="clear" w:color="auto" w:fill="auto"/>
          </w:tcPr>
          <w:p w14:paraId="56B7AFF4"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5FE5F516" w14:textId="77777777" w:rsidR="00A6675A" w:rsidRPr="00713BA2" w:rsidRDefault="00A6675A" w:rsidP="008F6E13">
            <w:pPr>
              <w:ind w:right="-82"/>
              <w:jc w:val="both"/>
              <w:rPr>
                <w:rFonts w:ascii="Verdana" w:hAnsi="Verdana"/>
                <w:sz w:val="18"/>
                <w:szCs w:val="18"/>
              </w:rPr>
            </w:pPr>
          </w:p>
        </w:tc>
      </w:tr>
      <w:tr w:rsidR="00A6675A" w:rsidRPr="00713BA2" w14:paraId="3DA940D9" w14:textId="77777777" w:rsidTr="008F6E13">
        <w:tc>
          <w:tcPr>
            <w:tcW w:w="6408" w:type="dxa"/>
            <w:shd w:val="clear" w:color="auto" w:fill="auto"/>
          </w:tcPr>
          <w:p w14:paraId="34830DB2" w14:textId="5587375D" w:rsidR="00A6675A" w:rsidRPr="00F97DD4" w:rsidRDefault="00A6675A" w:rsidP="008F6E13">
            <w:pPr>
              <w:jc w:val="both"/>
              <w:rPr>
                <w:rFonts w:ascii="Verdana" w:hAnsi="Verdana"/>
                <w:sz w:val="18"/>
                <w:szCs w:val="18"/>
              </w:rPr>
            </w:pPr>
            <w:r w:rsidRPr="00F97DD4">
              <w:rPr>
                <w:rFonts w:ascii="Verdana" w:hAnsi="Verdana"/>
                <w:sz w:val="18"/>
                <w:szCs w:val="18"/>
              </w:rPr>
              <w:t>C) per il servizio di ruolo prestato senza soluzione di continuità dall’a.s. 2009/2010 nella scuola di servizio (5) (in aggiunta a quello previsto dalle lettere A), A1), B), B</w:t>
            </w:r>
            <w:r w:rsidR="00F05F87" w:rsidRPr="00F97DD4">
              <w:rPr>
                <w:rFonts w:ascii="Verdana" w:hAnsi="Verdana"/>
                <w:sz w:val="18"/>
                <w:szCs w:val="18"/>
              </w:rPr>
              <w:t>1</w:t>
            </w:r>
            <w:r w:rsidRPr="00F97DD4">
              <w:rPr>
                <w:rFonts w:ascii="Verdana" w:hAnsi="Verdana"/>
                <w:sz w:val="18"/>
                <w:szCs w:val="18"/>
              </w:rPr>
              <w:t xml:space="preserve">)) (nota 5 bis).          </w:t>
            </w:r>
            <w:r w:rsidRPr="00F97DD4">
              <w:rPr>
                <w:rFonts w:ascii="Verdana" w:hAnsi="Verdana"/>
                <w:i/>
                <w:sz w:val="18"/>
                <w:szCs w:val="18"/>
              </w:rPr>
              <w:t>(Punti  6)</w:t>
            </w:r>
          </w:p>
          <w:p w14:paraId="22B1304B" w14:textId="77777777" w:rsidR="00A6675A" w:rsidRPr="00F97DD4" w:rsidRDefault="00A6675A" w:rsidP="008F6E13">
            <w:pPr>
              <w:jc w:val="both"/>
              <w:rPr>
                <w:rFonts w:ascii="Verdana" w:hAnsi="Verdana"/>
                <w:sz w:val="18"/>
                <w:szCs w:val="18"/>
              </w:rPr>
            </w:pPr>
            <w:r w:rsidRPr="00F97DD4">
              <w:rPr>
                <w:rFonts w:ascii="Verdana" w:hAnsi="Verdana"/>
                <w:sz w:val="18"/>
                <w:szCs w:val="18"/>
              </w:rPr>
              <w:t>Per ogni ulteriore anno di servizio:</w:t>
            </w:r>
          </w:p>
          <w:p w14:paraId="029683CB" w14:textId="77777777" w:rsidR="00A6675A" w:rsidRPr="00F97DD4" w:rsidRDefault="00A6675A" w:rsidP="008F6E13">
            <w:pPr>
              <w:jc w:val="both"/>
              <w:rPr>
                <w:rFonts w:ascii="Verdana" w:hAnsi="Verdana"/>
                <w:sz w:val="18"/>
                <w:szCs w:val="18"/>
              </w:rPr>
            </w:pPr>
            <w:r w:rsidRPr="00F97DD4">
              <w:rPr>
                <w:rFonts w:ascii="Verdana" w:hAnsi="Verdana"/>
                <w:sz w:val="18"/>
                <w:szCs w:val="18"/>
              </w:rPr>
              <w:t xml:space="preserve">entro il quinquennio                                                       </w:t>
            </w:r>
            <w:r w:rsidRPr="00F97DD4">
              <w:rPr>
                <w:rFonts w:ascii="Verdana" w:hAnsi="Verdana"/>
                <w:i/>
                <w:sz w:val="18"/>
                <w:szCs w:val="18"/>
              </w:rPr>
              <w:t>(Punti  2)</w:t>
            </w:r>
          </w:p>
          <w:p w14:paraId="634AAE5A" w14:textId="77777777" w:rsidR="00A6675A" w:rsidRPr="00F97DD4" w:rsidRDefault="00A6675A" w:rsidP="008F6E13">
            <w:pPr>
              <w:jc w:val="both"/>
              <w:rPr>
                <w:rFonts w:ascii="Verdana" w:hAnsi="Verdana"/>
                <w:sz w:val="18"/>
                <w:szCs w:val="18"/>
              </w:rPr>
            </w:pPr>
            <w:r w:rsidRPr="00F97DD4">
              <w:rPr>
                <w:rFonts w:ascii="Verdana" w:hAnsi="Verdana"/>
                <w:sz w:val="18"/>
                <w:szCs w:val="18"/>
              </w:rPr>
              <w:t>oltre il quinquennio                                                        (</w:t>
            </w:r>
            <w:r w:rsidRPr="00F97DD4">
              <w:rPr>
                <w:rFonts w:ascii="Verdana" w:hAnsi="Verdana"/>
                <w:i/>
                <w:sz w:val="18"/>
                <w:szCs w:val="18"/>
              </w:rPr>
              <w:t>Punti  3)</w:t>
            </w:r>
          </w:p>
          <w:p w14:paraId="430FA7F6" w14:textId="77777777" w:rsidR="00A6675A" w:rsidRPr="00F97DD4" w:rsidRDefault="00A6675A" w:rsidP="008F6E13">
            <w:pPr>
              <w:jc w:val="both"/>
              <w:rPr>
                <w:rFonts w:ascii="Verdana" w:hAnsi="Verdana"/>
                <w:sz w:val="18"/>
                <w:szCs w:val="18"/>
              </w:rPr>
            </w:pPr>
            <w:r w:rsidRPr="00F97DD4">
              <w:rPr>
                <w:rFonts w:ascii="Verdana" w:hAnsi="Verdana"/>
                <w:sz w:val="18"/>
                <w:szCs w:val="18"/>
              </w:rPr>
              <w:t>per il servizio prestato nelle piccole isole il punteggio si raddoppia</w:t>
            </w:r>
          </w:p>
        </w:tc>
        <w:tc>
          <w:tcPr>
            <w:tcW w:w="1080" w:type="dxa"/>
            <w:shd w:val="clear" w:color="auto" w:fill="auto"/>
          </w:tcPr>
          <w:p w14:paraId="4AAB5D1C" w14:textId="77777777" w:rsidR="00A6675A" w:rsidRPr="00713BA2" w:rsidRDefault="00A6675A" w:rsidP="008F6E13">
            <w:pPr>
              <w:ind w:right="-82"/>
              <w:jc w:val="both"/>
              <w:rPr>
                <w:rFonts w:ascii="Verdana" w:hAnsi="Verdana"/>
                <w:sz w:val="18"/>
                <w:szCs w:val="18"/>
              </w:rPr>
            </w:pPr>
          </w:p>
        </w:tc>
        <w:tc>
          <w:tcPr>
            <w:tcW w:w="1106" w:type="dxa"/>
            <w:shd w:val="clear" w:color="auto" w:fill="auto"/>
          </w:tcPr>
          <w:p w14:paraId="2B1FE5B9"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01BCA8ED" w14:textId="77777777" w:rsidR="00A6675A" w:rsidRPr="00713BA2" w:rsidRDefault="00A6675A" w:rsidP="008F6E13">
            <w:pPr>
              <w:ind w:right="-82"/>
              <w:jc w:val="both"/>
              <w:rPr>
                <w:rFonts w:ascii="Verdana" w:hAnsi="Verdana"/>
                <w:sz w:val="18"/>
                <w:szCs w:val="18"/>
              </w:rPr>
            </w:pPr>
          </w:p>
        </w:tc>
      </w:tr>
      <w:tr w:rsidR="00A6675A" w:rsidRPr="00713BA2" w14:paraId="469D796F" w14:textId="77777777" w:rsidTr="00B23F94">
        <w:tc>
          <w:tcPr>
            <w:tcW w:w="6408" w:type="dxa"/>
            <w:shd w:val="clear" w:color="auto" w:fill="auto"/>
          </w:tcPr>
          <w:p w14:paraId="212999E1" w14:textId="70476DA2" w:rsidR="00A6675A" w:rsidRPr="00F97DD4" w:rsidRDefault="00A6675A" w:rsidP="008F6E13">
            <w:pPr>
              <w:jc w:val="both"/>
              <w:rPr>
                <w:rFonts w:ascii="Verdana" w:hAnsi="Verdana"/>
                <w:sz w:val="18"/>
                <w:szCs w:val="18"/>
              </w:rPr>
            </w:pPr>
            <w:r w:rsidRPr="00F97DD4">
              <w:rPr>
                <w:rFonts w:ascii="Verdana" w:hAnsi="Verdana"/>
                <w:sz w:val="18"/>
                <w:szCs w:val="18"/>
              </w:rPr>
              <w:t>D) per il servizio di ruolo prestato senza soluzione di continuità dall’a.s. 2009/10 nella sede (comune) di attuale servizio (5) (5bis) (in aggiunta a quello previsto dalle lettere A), A1), B), B</w:t>
            </w:r>
            <w:r w:rsidR="00F05F87" w:rsidRPr="00F97DD4">
              <w:rPr>
                <w:rFonts w:ascii="Verdana" w:hAnsi="Verdana"/>
                <w:sz w:val="18"/>
                <w:szCs w:val="18"/>
              </w:rPr>
              <w:t>1</w:t>
            </w:r>
            <w:r w:rsidRPr="00F97DD4">
              <w:rPr>
                <w:rFonts w:ascii="Verdana" w:hAnsi="Verdana"/>
                <w:sz w:val="18"/>
                <w:szCs w:val="18"/>
              </w:rPr>
              <w:t xml:space="preserve"> e C)</w:t>
            </w:r>
          </w:p>
          <w:p w14:paraId="54011D6F" w14:textId="77777777" w:rsidR="00A6675A" w:rsidRPr="00F97DD4" w:rsidRDefault="00A6675A" w:rsidP="008F6E13">
            <w:pPr>
              <w:jc w:val="both"/>
              <w:rPr>
                <w:rFonts w:ascii="Verdana" w:hAnsi="Verdana"/>
                <w:sz w:val="18"/>
                <w:szCs w:val="18"/>
              </w:rPr>
            </w:pPr>
            <w:r w:rsidRPr="00F97DD4">
              <w:rPr>
                <w:rFonts w:ascii="Verdana" w:hAnsi="Verdana"/>
                <w:sz w:val="18"/>
                <w:szCs w:val="18"/>
              </w:rPr>
              <w:t xml:space="preserve">Per ogni anno                                                                 </w:t>
            </w:r>
            <w:r w:rsidRPr="00F97DD4">
              <w:rPr>
                <w:rFonts w:ascii="Verdana" w:hAnsi="Verdana"/>
                <w:i/>
                <w:sz w:val="18"/>
                <w:szCs w:val="18"/>
              </w:rPr>
              <w:t>(Punti 1)</w:t>
            </w:r>
          </w:p>
          <w:p w14:paraId="49D31D37" w14:textId="77777777" w:rsidR="00A6675A" w:rsidRPr="00F97DD4" w:rsidRDefault="00A6675A" w:rsidP="008F6E13">
            <w:pPr>
              <w:jc w:val="both"/>
              <w:rPr>
                <w:rFonts w:ascii="Verdana" w:hAnsi="Verdana"/>
                <w:sz w:val="18"/>
                <w:szCs w:val="18"/>
              </w:rPr>
            </w:pPr>
            <w:r w:rsidRPr="00F97DD4">
              <w:rPr>
                <w:rFonts w:ascii="Verdana" w:hAnsi="Verdana"/>
                <w:sz w:val="18"/>
                <w:szCs w:val="18"/>
              </w:rPr>
              <w:t>Il punteggio di cui alla lettera D) non è cumulabile per lo stesso anno scolastico con quello previsto alla lettera C)</w:t>
            </w:r>
          </w:p>
        </w:tc>
        <w:tc>
          <w:tcPr>
            <w:tcW w:w="1080" w:type="dxa"/>
            <w:shd w:val="clear" w:color="auto" w:fill="auto"/>
          </w:tcPr>
          <w:p w14:paraId="4314A46B" w14:textId="77777777" w:rsidR="00A6675A" w:rsidRPr="00713BA2" w:rsidRDefault="00A6675A" w:rsidP="008F6E13">
            <w:pPr>
              <w:ind w:right="-82"/>
              <w:jc w:val="both"/>
              <w:rPr>
                <w:rFonts w:ascii="Verdana" w:hAnsi="Verdana"/>
                <w:sz w:val="18"/>
                <w:szCs w:val="18"/>
              </w:rPr>
            </w:pPr>
          </w:p>
        </w:tc>
        <w:tc>
          <w:tcPr>
            <w:tcW w:w="1106" w:type="dxa"/>
            <w:tcBorders>
              <w:bottom w:val="single" w:sz="12" w:space="0" w:color="auto"/>
            </w:tcBorders>
            <w:shd w:val="clear" w:color="auto" w:fill="auto"/>
          </w:tcPr>
          <w:p w14:paraId="09F463C2"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7FA3B681" w14:textId="77777777" w:rsidR="00A6675A" w:rsidRPr="00713BA2" w:rsidRDefault="00A6675A" w:rsidP="008F6E13">
            <w:pPr>
              <w:ind w:right="-82"/>
              <w:jc w:val="both"/>
              <w:rPr>
                <w:rFonts w:ascii="Verdana" w:hAnsi="Verdana"/>
                <w:sz w:val="18"/>
                <w:szCs w:val="18"/>
              </w:rPr>
            </w:pPr>
          </w:p>
        </w:tc>
      </w:tr>
      <w:tr w:rsidR="00B23F94" w:rsidRPr="00713BA2" w14:paraId="69114769" w14:textId="77777777" w:rsidTr="00B23F94">
        <w:tc>
          <w:tcPr>
            <w:tcW w:w="6408" w:type="dxa"/>
            <w:tcBorders>
              <w:top w:val="single" w:sz="12" w:space="0" w:color="auto"/>
              <w:left w:val="single" w:sz="12" w:space="0" w:color="auto"/>
              <w:bottom w:val="single" w:sz="12" w:space="0" w:color="auto"/>
              <w:right w:val="single" w:sz="12" w:space="0" w:color="auto"/>
            </w:tcBorders>
            <w:shd w:val="clear" w:color="auto" w:fill="auto"/>
          </w:tcPr>
          <w:p w14:paraId="224879DB" w14:textId="77777777" w:rsidR="00B23F94" w:rsidRPr="00713BA2" w:rsidRDefault="00B23F94" w:rsidP="009E3967">
            <w:pPr>
              <w:jc w:val="both"/>
              <w:rPr>
                <w:rFonts w:ascii="Verdana" w:hAnsi="Verdana"/>
                <w:sz w:val="18"/>
                <w:szCs w:val="18"/>
              </w:rPr>
            </w:pPr>
          </w:p>
          <w:p w14:paraId="51779AED" w14:textId="77777777" w:rsidR="00B23F94" w:rsidRPr="00713BA2" w:rsidRDefault="00B23F94" w:rsidP="00B23F94">
            <w:pPr>
              <w:rPr>
                <w:rFonts w:ascii="Verdana" w:hAnsi="Verdana"/>
                <w:b/>
                <w:sz w:val="18"/>
                <w:szCs w:val="18"/>
              </w:rPr>
            </w:pPr>
            <w:r w:rsidRPr="00713BA2">
              <w:rPr>
                <w:rFonts w:ascii="Verdana" w:hAnsi="Verdana"/>
                <w:b/>
                <w:sz w:val="18"/>
                <w:szCs w:val="18"/>
              </w:rPr>
              <w:t xml:space="preserve">PUNTEGGIO </w:t>
            </w:r>
            <w:r>
              <w:rPr>
                <w:rFonts w:ascii="Verdana" w:hAnsi="Verdana"/>
                <w:b/>
                <w:sz w:val="18"/>
                <w:szCs w:val="18"/>
              </w:rPr>
              <w:t>ANZIANITÀ DI SERVIZIO (I)</w:t>
            </w:r>
          </w:p>
          <w:p w14:paraId="747F642A" w14:textId="77777777" w:rsidR="00B23F94" w:rsidRPr="00713BA2" w:rsidRDefault="00B23F94" w:rsidP="009E3967">
            <w:pPr>
              <w:jc w:val="both"/>
              <w:rPr>
                <w:rFonts w:ascii="Verdana" w:hAnsi="Verdana"/>
                <w:sz w:val="18"/>
                <w:szCs w:val="18"/>
              </w:rPr>
            </w:pPr>
          </w:p>
        </w:tc>
        <w:tc>
          <w:tcPr>
            <w:tcW w:w="1080" w:type="dxa"/>
            <w:tcBorders>
              <w:top w:val="single" w:sz="2" w:space="0" w:color="auto"/>
              <w:left w:val="single" w:sz="12" w:space="0" w:color="auto"/>
              <w:bottom w:val="nil"/>
              <w:right w:val="single" w:sz="12" w:space="0" w:color="auto"/>
            </w:tcBorders>
            <w:shd w:val="clear" w:color="auto" w:fill="auto"/>
          </w:tcPr>
          <w:p w14:paraId="563298F1" w14:textId="77777777" w:rsidR="00B23F94" w:rsidRPr="00713BA2" w:rsidRDefault="00B23F94" w:rsidP="009E3967">
            <w:pPr>
              <w:ind w:right="-82"/>
              <w:jc w:val="both"/>
              <w:rPr>
                <w:rFonts w:ascii="Verdana" w:hAnsi="Verdana"/>
                <w:sz w:val="18"/>
                <w:szCs w:val="18"/>
              </w:rPr>
            </w:pPr>
            <w:r>
              <w:rPr>
                <w:rFonts w:ascii="Verdana" w:hAnsi="Verdana"/>
                <w:sz w:val="18"/>
                <w:szCs w:val="18"/>
              </w:rPr>
              <w:t>-</w:t>
            </w:r>
          </w:p>
        </w:tc>
        <w:tc>
          <w:tcPr>
            <w:tcW w:w="1106" w:type="dxa"/>
            <w:tcBorders>
              <w:top w:val="single" w:sz="12" w:space="0" w:color="auto"/>
              <w:left w:val="single" w:sz="12" w:space="0" w:color="auto"/>
              <w:bottom w:val="single" w:sz="12" w:space="0" w:color="auto"/>
              <w:right w:val="single" w:sz="12" w:space="0" w:color="auto"/>
            </w:tcBorders>
            <w:shd w:val="clear" w:color="auto" w:fill="auto"/>
          </w:tcPr>
          <w:p w14:paraId="6E222ECA" w14:textId="77777777" w:rsidR="00B23F94" w:rsidRPr="00713BA2" w:rsidRDefault="00B23F94" w:rsidP="009E3967">
            <w:pPr>
              <w:ind w:right="-82"/>
              <w:jc w:val="both"/>
              <w:rPr>
                <w:rFonts w:ascii="Verdana" w:hAnsi="Verdana"/>
                <w:sz w:val="18"/>
                <w:szCs w:val="18"/>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3069E209" w14:textId="77777777" w:rsidR="00B23F94" w:rsidRPr="00713BA2" w:rsidRDefault="00B23F94" w:rsidP="009E3967">
            <w:pPr>
              <w:jc w:val="both"/>
              <w:rPr>
                <w:rFonts w:ascii="Verdana" w:hAnsi="Verdana"/>
                <w:sz w:val="18"/>
                <w:szCs w:val="18"/>
              </w:rPr>
            </w:pPr>
          </w:p>
        </w:tc>
      </w:tr>
    </w:tbl>
    <w:p w14:paraId="56ED86AC" w14:textId="77777777" w:rsidR="00A6675A" w:rsidRDefault="00A6675A" w:rsidP="00A6675A">
      <w:pPr>
        <w:ind w:right="-82"/>
        <w:jc w:val="both"/>
        <w:rPr>
          <w:rFonts w:ascii="Verdana" w:hAnsi="Verdana"/>
          <w:sz w:val="18"/>
          <w:szCs w:val="18"/>
        </w:rPr>
      </w:pPr>
    </w:p>
    <w:p w14:paraId="7154542A" w14:textId="77777777" w:rsidR="00A6675A" w:rsidRPr="0002433F" w:rsidRDefault="00A6675A" w:rsidP="00A6675A">
      <w:pPr>
        <w:ind w:right="-82"/>
        <w:jc w:val="both"/>
        <w:rPr>
          <w:rFonts w:ascii="Verdana" w:hAnsi="Verdana"/>
          <w:sz w:val="18"/>
          <w:szCs w:val="18"/>
        </w:rPr>
      </w:pPr>
    </w:p>
    <w:p w14:paraId="4B2DCDBD" w14:textId="77777777" w:rsidR="00A6675A" w:rsidRPr="0002433F" w:rsidRDefault="00A6675A" w:rsidP="00A6675A">
      <w:pPr>
        <w:ind w:right="-82"/>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186"/>
        <w:gridCol w:w="1260"/>
      </w:tblGrid>
      <w:tr w:rsidR="00A6675A" w:rsidRPr="00713BA2" w14:paraId="0A4F12DC" w14:textId="77777777" w:rsidTr="008F6E13">
        <w:tc>
          <w:tcPr>
            <w:tcW w:w="6408" w:type="dxa"/>
            <w:tcBorders>
              <w:top w:val="nil"/>
              <w:left w:val="nil"/>
              <w:bottom w:val="single" w:sz="4" w:space="0" w:color="auto"/>
              <w:right w:val="single" w:sz="4" w:space="0" w:color="auto"/>
            </w:tcBorders>
            <w:shd w:val="clear" w:color="auto" w:fill="auto"/>
          </w:tcPr>
          <w:p w14:paraId="373A9684" w14:textId="77777777" w:rsidR="00A6675A" w:rsidRPr="00713BA2" w:rsidRDefault="00A6675A" w:rsidP="008F6E13">
            <w:pPr>
              <w:ind w:right="-82"/>
              <w:jc w:val="both"/>
              <w:rPr>
                <w:rFonts w:ascii="Verdana" w:hAnsi="Verdana"/>
                <w:b/>
                <w:sz w:val="18"/>
                <w:szCs w:val="18"/>
              </w:rPr>
            </w:pPr>
            <w:r w:rsidRPr="00713BA2">
              <w:rPr>
                <w:rFonts w:ascii="Verdana" w:hAnsi="Verdana"/>
                <w:b/>
                <w:sz w:val="18"/>
                <w:szCs w:val="18"/>
              </w:rPr>
              <w:t>II – ESIGENZE DI FAMIGLIA</w:t>
            </w:r>
          </w:p>
          <w:p w14:paraId="5DAD0B09" w14:textId="77777777" w:rsidR="00A6675A" w:rsidRPr="00713BA2" w:rsidRDefault="00A6675A" w:rsidP="008F6E13">
            <w:pPr>
              <w:ind w:right="-82"/>
              <w:jc w:val="both"/>
              <w:rPr>
                <w:rFonts w:ascii="Verdana" w:hAnsi="Verdana"/>
                <w:sz w:val="18"/>
                <w:szCs w:val="18"/>
              </w:rPr>
            </w:pPr>
          </w:p>
        </w:tc>
        <w:tc>
          <w:tcPr>
            <w:tcW w:w="2186" w:type="dxa"/>
            <w:tcBorders>
              <w:left w:val="single" w:sz="4" w:space="0" w:color="auto"/>
            </w:tcBorders>
            <w:shd w:val="clear" w:color="auto" w:fill="auto"/>
          </w:tcPr>
          <w:p w14:paraId="528D443E"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Da compilare a cura</w:t>
            </w:r>
          </w:p>
          <w:p w14:paraId="107FCE8D"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dell’interessato</w:t>
            </w:r>
          </w:p>
        </w:tc>
        <w:tc>
          <w:tcPr>
            <w:tcW w:w="1260" w:type="dxa"/>
            <w:tcBorders>
              <w:bottom w:val="single" w:sz="4" w:space="0" w:color="auto"/>
            </w:tcBorders>
            <w:shd w:val="clear" w:color="auto" w:fill="auto"/>
          </w:tcPr>
          <w:p w14:paraId="1223AA67"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Riservato</w:t>
            </w:r>
          </w:p>
          <w:p w14:paraId="7D4CE737"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al Dir. Scol</w:t>
            </w:r>
          </w:p>
        </w:tc>
      </w:tr>
      <w:tr w:rsidR="00A6675A" w:rsidRPr="00713BA2" w14:paraId="55F8734F" w14:textId="77777777" w:rsidTr="008F6E13">
        <w:tc>
          <w:tcPr>
            <w:tcW w:w="6408" w:type="dxa"/>
            <w:tcBorders>
              <w:top w:val="single" w:sz="4" w:space="0" w:color="auto"/>
            </w:tcBorders>
            <w:shd w:val="clear" w:color="auto" w:fill="A0A0A0"/>
          </w:tcPr>
          <w:p w14:paraId="1693285D" w14:textId="77777777" w:rsidR="00A6675A" w:rsidRPr="00713BA2" w:rsidRDefault="00A6675A" w:rsidP="008F6E13">
            <w:pPr>
              <w:jc w:val="both"/>
              <w:rPr>
                <w:rFonts w:ascii="Verdana" w:hAnsi="Verdana"/>
                <w:sz w:val="18"/>
                <w:szCs w:val="18"/>
              </w:rPr>
            </w:pPr>
            <w:r w:rsidRPr="00713BA2">
              <w:rPr>
                <w:rFonts w:ascii="Verdana" w:hAnsi="Verdana"/>
                <w:sz w:val="18"/>
                <w:szCs w:val="18"/>
              </w:rPr>
              <w:t>Tipo di esigenza</w:t>
            </w:r>
          </w:p>
        </w:tc>
        <w:tc>
          <w:tcPr>
            <w:tcW w:w="2186" w:type="dxa"/>
            <w:shd w:val="clear" w:color="auto" w:fill="A0A0A0"/>
          </w:tcPr>
          <w:p w14:paraId="2680323B"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 xml:space="preserve">Punti </w:t>
            </w:r>
          </w:p>
        </w:tc>
        <w:tc>
          <w:tcPr>
            <w:tcW w:w="1260" w:type="dxa"/>
            <w:shd w:val="clear" w:color="auto" w:fill="A0A0A0"/>
          </w:tcPr>
          <w:p w14:paraId="1F13CEFD"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Punti</w:t>
            </w:r>
          </w:p>
        </w:tc>
      </w:tr>
      <w:tr w:rsidR="00A6675A" w:rsidRPr="00713BA2" w14:paraId="30FF38C0" w14:textId="77777777" w:rsidTr="008F6E13">
        <w:tc>
          <w:tcPr>
            <w:tcW w:w="6408" w:type="dxa"/>
            <w:shd w:val="clear" w:color="auto" w:fill="auto"/>
          </w:tcPr>
          <w:p w14:paraId="376C8EC4" w14:textId="77777777" w:rsidR="00A6675A" w:rsidRPr="00713BA2" w:rsidRDefault="00A6675A" w:rsidP="008F6E13">
            <w:pPr>
              <w:jc w:val="both"/>
              <w:rPr>
                <w:rFonts w:ascii="Verdana" w:hAnsi="Verdana"/>
                <w:sz w:val="18"/>
                <w:szCs w:val="18"/>
              </w:rPr>
            </w:pPr>
            <w:r w:rsidRPr="00713BA2">
              <w:rPr>
                <w:rFonts w:ascii="Verdana" w:hAnsi="Verdana"/>
                <w:sz w:val="18"/>
                <w:szCs w:val="18"/>
              </w:rPr>
              <w:t>B) per ogni figlio di età inferiore a sei anni (8)</w:t>
            </w:r>
          </w:p>
          <w:p w14:paraId="5AADD2B6" w14:textId="77777777" w:rsidR="00A6675A" w:rsidRPr="00713BA2" w:rsidRDefault="00A6675A" w:rsidP="008F6E13">
            <w:pPr>
              <w:jc w:val="both"/>
              <w:rPr>
                <w:rFonts w:ascii="Verdana" w:hAnsi="Verdana"/>
                <w:sz w:val="18"/>
                <w:szCs w:val="18"/>
              </w:rPr>
            </w:pPr>
            <w:r w:rsidRPr="00713BA2">
              <w:rPr>
                <w:rFonts w:ascii="Verdana" w:hAnsi="Verdana"/>
                <w:sz w:val="18"/>
                <w:szCs w:val="18"/>
              </w:rPr>
              <w:t xml:space="preserve">  ............................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4)</w:t>
            </w:r>
          </w:p>
        </w:tc>
        <w:tc>
          <w:tcPr>
            <w:tcW w:w="2186" w:type="dxa"/>
            <w:shd w:val="clear" w:color="auto" w:fill="auto"/>
          </w:tcPr>
          <w:p w14:paraId="59798454"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25D68028" w14:textId="77777777" w:rsidR="00A6675A" w:rsidRPr="00713BA2" w:rsidRDefault="00A6675A" w:rsidP="008F6E13">
            <w:pPr>
              <w:ind w:right="-82"/>
              <w:jc w:val="both"/>
              <w:rPr>
                <w:rFonts w:ascii="Verdana" w:hAnsi="Verdana"/>
                <w:sz w:val="18"/>
                <w:szCs w:val="18"/>
              </w:rPr>
            </w:pPr>
          </w:p>
        </w:tc>
      </w:tr>
      <w:tr w:rsidR="00A6675A" w:rsidRPr="00713BA2" w14:paraId="1396A78B" w14:textId="77777777" w:rsidTr="008F6E13">
        <w:tc>
          <w:tcPr>
            <w:tcW w:w="6408" w:type="dxa"/>
            <w:shd w:val="clear" w:color="auto" w:fill="auto"/>
          </w:tcPr>
          <w:p w14:paraId="4A30FCC2" w14:textId="77777777" w:rsidR="00A6675A" w:rsidRPr="00713BA2" w:rsidRDefault="00A6675A" w:rsidP="008F6E13">
            <w:pPr>
              <w:jc w:val="both"/>
              <w:rPr>
                <w:rFonts w:ascii="Verdana" w:hAnsi="Verdana"/>
                <w:sz w:val="18"/>
                <w:szCs w:val="18"/>
              </w:rPr>
            </w:pPr>
            <w:r w:rsidRPr="00713BA2">
              <w:rPr>
                <w:rFonts w:ascii="Verdana" w:hAnsi="Verdana"/>
                <w:sz w:val="18"/>
                <w:szCs w:val="18"/>
              </w:rPr>
              <w:t xml:space="preserve">C) per ogni figlio di età superiore ai sei anni, ma che non abbia superato il diciottesimo anno di età (8) ovvero per ogni figlio maggiorenne che risulti totalmente o permanentemente inabile a proficuo lavoro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3)</w:t>
            </w:r>
          </w:p>
        </w:tc>
        <w:tc>
          <w:tcPr>
            <w:tcW w:w="2186" w:type="dxa"/>
            <w:shd w:val="clear" w:color="auto" w:fill="auto"/>
          </w:tcPr>
          <w:p w14:paraId="545D849A"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22B4F7E4" w14:textId="77777777" w:rsidR="00A6675A" w:rsidRPr="00713BA2" w:rsidRDefault="00A6675A" w:rsidP="008F6E13">
            <w:pPr>
              <w:ind w:right="-82"/>
              <w:jc w:val="both"/>
              <w:rPr>
                <w:rFonts w:ascii="Verdana" w:hAnsi="Verdana"/>
                <w:sz w:val="18"/>
                <w:szCs w:val="18"/>
              </w:rPr>
            </w:pPr>
          </w:p>
        </w:tc>
      </w:tr>
      <w:tr w:rsidR="00A6675A" w:rsidRPr="00713BA2" w14:paraId="4215B17D" w14:textId="77777777" w:rsidTr="00B23F94">
        <w:tc>
          <w:tcPr>
            <w:tcW w:w="6408" w:type="dxa"/>
            <w:tcBorders>
              <w:bottom w:val="single" w:sz="12" w:space="0" w:color="auto"/>
            </w:tcBorders>
            <w:shd w:val="clear" w:color="auto" w:fill="auto"/>
          </w:tcPr>
          <w:p w14:paraId="15A63E70" w14:textId="77777777" w:rsidR="00A6675A" w:rsidRPr="00713BA2" w:rsidRDefault="00A6675A" w:rsidP="008F6E13">
            <w:pPr>
              <w:jc w:val="both"/>
              <w:rPr>
                <w:rFonts w:ascii="Verdana" w:hAnsi="Verdana"/>
                <w:sz w:val="18"/>
                <w:szCs w:val="18"/>
              </w:rPr>
            </w:pPr>
            <w:r w:rsidRPr="00713BA2">
              <w:rPr>
                <w:rFonts w:ascii="Verdana" w:hAnsi="Verdana"/>
                <w:sz w:val="18"/>
                <w:szCs w:val="18"/>
              </w:rPr>
              <w:t>D) per la cura e l’ assistenza dei figli minorati fisici, psichici o sensoriali, tossicodipendenti, ovvero del coniuge o del genitore totalmente e permanentemente inabili al lavoro che possono essere assistiti soltanto nel comune richiesto (9)</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6)</w:t>
            </w:r>
          </w:p>
        </w:tc>
        <w:tc>
          <w:tcPr>
            <w:tcW w:w="2186" w:type="dxa"/>
            <w:tcBorders>
              <w:bottom w:val="single" w:sz="12" w:space="0" w:color="auto"/>
            </w:tcBorders>
            <w:shd w:val="clear" w:color="auto" w:fill="auto"/>
          </w:tcPr>
          <w:p w14:paraId="25B61858" w14:textId="77777777" w:rsidR="00A6675A" w:rsidRPr="00713BA2" w:rsidRDefault="00A6675A" w:rsidP="008F6E13">
            <w:pPr>
              <w:ind w:right="-82"/>
              <w:jc w:val="both"/>
              <w:rPr>
                <w:rFonts w:ascii="Verdana" w:hAnsi="Verdana"/>
                <w:sz w:val="18"/>
                <w:szCs w:val="18"/>
              </w:rPr>
            </w:pPr>
          </w:p>
        </w:tc>
        <w:tc>
          <w:tcPr>
            <w:tcW w:w="1260" w:type="dxa"/>
            <w:tcBorders>
              <w:bottom w:val="single" w:sz="12" w:space="0" w:color="auto"/>
            </w:tcBorders>
            <w:shd w:val="clear" w:color="auto" w:fill="auto"/>
          </w:tcPr>
          <w:p w14:paraId="55D0B0A6" w14:textId="77777777" w:rsidR="00A6675A" w:rsidRPr="00713BA2" w:rsidRDefault="00A6675A" w:rsidP="008F6E13">
            <w:pPr>
              <w:ind w:right="-82"/>
              <w:jc w:val="both"/>
              <w:rPr>
                <w:rFonts w:ascii="Verdana" w:hAnsi="Verdana"/>
                <w:sz w:val="18"/>
                <w:szCs w:val="18"/>
              </w:rPr>
            </w:pPr>
          </w:p>
        </w:tc>
      </w:tr>
      <w:tr w:rsidR="00B23F94" w:rsidRPr="00713BA2" w14:paraId="395944FF" w14:textId="77777777" w:rsidTr="00B23F94">
        <w:tc>
          <w:tcPr>
            <w:tcW w:w="6408" w:type="dxa"/>
            <w:tcBorders>
              <w:top w:val="single" w:sz="12" w:space="0" w:color="auto"/>
              <w:left w:val="single" w:sz="12" w:space="0" w:color="auto"/>
              <w:bottom w:val="single" w:sz="12" w:space="0" w:color="auto"/>
              <w:right w:val="single" w:sz="12" w:space="0" w:color="auto"/>
            </w:tcBorders>
            <w:shd w:val="clear" w:color="auto" w:fill="auto"/>
          </w:tcPr>
          <w:p w14:paraId="5546D270" w14:textId="77777777" w:rsidR="00B23F94" w:rsidRPr="00713BA2" w:rsidRDefault="00B23F94" w:rsidP="009E3967">
            <w:pPr>
              <w:jc w:val="both"/>
              <w:rPr>
                <w:rFonts w:ascii="Verdana" w:hAnsi="Verdana"/>
                <w:sz w:val="18"/>
                <w:szCs w:val="18"/>
              </w:rPr>
            </w:pPr>
          </w:p>
          <w:p w14:paraId="1903FE36" w14:textId="77777777" w:rsidR="00B23F94" w:rsidRPr="00713BA2" w:rsidRDefault="00B23F94" w:rsidP="009E3967">
            <w:pPr>
              <w:rPr>
                <w:rFonts w:ascii="Verdana" w:hAnsi="Verdana"/>
                <w:b/>
                <w:sz w:val="18"/>
                <w:szCs w:val="18"/>
              </w:rPr>
            </w:pPr>
            <w:r w:rsidRPr="00713BA2">
              <w:rPr>
                <w:rFonts w:ascii="Verdana" w:hAnsi="Verdana"/>
                <w:b/>
                <w:sz w:val="18"/>
                <w:szCs w:val="18"/>
              </w:rPr>
              <w:t xml:space="preserve">PUNTEGGIO </w:t>
            </w:r>
            <w:r>
              <w:rPr>
                <w:rFonts w:ascii="Verdana" w:hAnsi="Verdana"/>
                <w:b/>
                <w:sz w:val="18"/>
                <w:szCs w:val="18"/>
              </w:rPr>
              <w:t>ESIGENZE DI FAMIGLIA (II)</w:t>
            </w:r>
          </w:p>
          <w:p w14:paraId="493C2A32" w14:textId="77777777" w:rsidR="00B23F94" w:rsidRPr="00713BA2" w:rsidRDefault="00B23F94" w:rsidP="009E3967">
            <w:pPr>
              <w:jc w:val="both"/>
              <w:rPr>
                <w:rFonts w:ascii="Verdana" w:hAnsi="Verdana"/>
                <w:sz w:val="18"/>
                <w:szCs w:val="18"/>
              </w:rPr>
            </w:pPr>
          </w:p>
        </w:tc>
        <w:tc>
          <w:tcPr>
            <w:tcW w:w="2186" w:type="dxa"/>
            <w:tcBorders>
              <w:top w:val="single" w:sz="12" w:space="0" w:color="auto"/>
              <w:left w:val="single" w:sz="12" w:space="0" w:color="auto"/>
              <w:bottom w:val="single" w:sz="12" w:space="0" w:color="auto"/>
              <w:right w:val="single" w:sz="12" w:space="0" w:color="auto"/>
            </w:tcBorders>
            <w:shd w:val="clear" w:color="auto" w:fill="auto"/>
          </w:tcPr>
          <w:p w14:paraId="242B8C12" w14:textId="77777777" w:rsidR="00B23F94" w:rsidRPr="00713BA2" w:rsidRDefault="00B23F94" w:rsidP="009E3967">
            <w:pPr>
              <w:ind w:right="-82"/>
              <w:jc w:val="both"/>
              <w:rPr>
                <w:rFonts w:ascii="Verdana" w:hAnsi="Verdana"/>
                <w:sz w:val="18"/>
                <w:szCs w:val="18"/>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35A94217" w14:textId="77777777" w:rsidR="00B23F94" w:rsidRPr="00713BA2" w:rsidRDefault="00B23F94" w:rsidP="009E3967">
            <w:pPr>
              <w:jc w:val="both"/>
              <w:rPr>
                <w:rFonts w:ascii="Verdana" w:hAnsi="Verdana"/>
                <w:sz w:val="18"/>
                <w:szCs w:val="18"/>
              </w:rPr>
            </w:pPr>
          </w:p>
        </w:tc>
      </w:tr>
      <w:tr w:rsidR="00A6675A" w:rsidRPr="00713BA2" w14:paraId="6D4180A8" w14:textId="77777777" w:rsidTr="00B23F94">
        <w:tc>
          <w:tcPr>
            <w:tcW w:w="6408" w:type="dxa"/>
            <w:tcBorders>
              <w:top w:val="single" w:sz="12" w:space="0" w:color="auto"/>
              <w:bottom w:val="single" w:sz="4" w:space="0" w:color="auto"/>
            </w:tcBorders>
            <w:shd w:val="clear" w:color="auto" w:fill="auto"/>
          </w:tcPr>
          <w:p w14:paraId="30B8BFE8" w14:textId="7ADCB862" w:rsidR="00A6675A" w:rsidRPr="00713BA2" w:rsidRDefault="00512A1C" w:rsidP="008F6E13">
            <w:pPr>
              <w:jc w:val="both"/>
              <w:rPr>
                <w:rFonts w:ascii="Verdana" w:hAnsi="Verdana"/>
                <w:sz w:val="18"/>
                <w:szCs w:val="18"/>
              </w:rPr>
            </w:pPr>
            <w:r>
              <w:rPr>
                <w:rFonts w:ascii="Verdana" w:hAnsi="Verdana"/>
                <w:sz w:val="18"/>
                <w:szCs w:val="18"/>
              </w:rPr>
              <w:t xml:space="preserve">E) </w:t>
            </w:r>
            <w:r w:rsidR="00A6675A" w:rsidRPr="00713BA2">
              <w:rPr>
                <w:rFonts w:ascii="Verdana" w:hAnsi="Verdana"/>
                <w:sz w:val="18"/>
                <w:szCs w:val="18"/>
              </w:rPr>
              <w:t>Il docente usufruisce dei benefici previsti dalla legge 104/92 e dal</w:t>
            </w:r>
            <w:r w:rsidR="00616A1F">
              <w:rPr>
                <w:rFonts w:ascii="Verdana" w:hAnsi="Verdana"/>
                <w:sz w:val="18"/>
                <w:szCs w:val="18"/>
              </w:rPr>
              <w:t>l’art. 13 del</w:t>
            </w:r>
            <w:r w:rsidR="00A6675A" w:rsidRPr="00713BA2">
              <w:rPr>
                <w:rFonts w:ascii="Verdana" w:hAnsi="Verdana"/>
                <w:sz w:val="18"/>
                <w:szCs w:val="18"/>
              </w:rPr>
              <w:t xml:space="preserve"> CCNI (barrare la casella che interessa)</w:t>
            </w:r>
          </w:p>
        </w:tc>
        <w:tc>
          <w:tcPr>
            <w:tcW w:w="3446" w:type="dxa"/>
            <w:gridSpan w:val="2"/>
            <w:tcBorders>
              <w:top w:val="single" w:sz="12" w:space="0" w:color="auto"/>
              <w:bottom w:val="single" w:sz="4" w:space="0" w:color="auto"/>
            </w:tcBorders>
            <w:shd w:val="clear" w:color="auto" w:fill="auto"/>
          </w:tcPr>
          <w:p w14:paraId="3AA6F5E2" w14:textId="5DF396AD" w:rsidR="00A6675A" w:rsidRPr="00F97DD4" w:rsidRDefault="00A6675A" w:rsidP="008F6E13">
            <w:pPr>
              <w:ind w:right="-82"/>
              <w:jc w:val="both"/>
              <w:rPr>
                <w:rFonts w:ascii="Verdana" w:hAnsi="Verdana"/>
                <w:sz w:val="18"/>
                <w:szCs w:val="18"/>
                <w:lang w:val="en-US"/>
              </w:rPr>
            </w:pPr>
            <w:r w:rsidRPr="00A6675A">
              <w:rPr>
                <w:rFonts w:ascii="Verdana" w:hAnsi="Verdana"/>
                <w:sz w:val="18"/>
                <w:szCs w:val="18"/>
                <w:lang w:val="en-US"/>
              </w:rPr>
              <w:t xml:space="preserve">□ </w:t>
            </w:r>
            <w:r w:rsidRPr="00F97DD4">
              <w:rPr>
                <w:rFonts w:ascii="Verdana" w:hAnsi="Verdana"/>
                <w:sz w:val="18"/>
                <w:szCs w:val="18"/>
                <w:lang w:val="en-US"/>
              </w:rPr>
              <w:t>art. 21</w:t>
            </w:r>
            <w:r w:rsidR="00F05F87" w:rsidRPr="00F97DD4">
              <w:rPr>
                <w:rFonts w:ascii="Verdana" w:hAnsi="Verdana"/>
                <w:sz w:val="18"/>
                <w:szCs w:val="18"/>
                <w:lang w:val="en-US"/>
              </w:rPr>
              <w:t xml:space="preserve"> L.104/92</w:t>
            </w:r>
          </w:p>
          <w:p w14:paraId="3233A755" w14:textId="1F7C33D2" w:rsidR="00A6675A" w:rsidRPr="00F97DD4" w:rsidRDefault="00A6675A" w:rsidP="008F6E13">
            <w:pPr>
              <w:ind w:right="-82"/>
              <w:jc w:val="both"/>
              <w:rPr>
                <w:rFonts w:ascii="Verdana" w:hAnsi="Verdana"/>
                <w:sz w:val="18"/>
                <w:szCs w:val="18"/>
                <w:lang w:val="en-US"/>
              </w:rPr>
            </w:pPr>
            <w:r w:rsidRPr="00F97DD4">
              <w:rPr>
                <w:rFonts w:ascii="Verdana" w:hAnsi="Verdana"/>
                <w:sz w:val="18"/>
                <w:szCs w:val="18"/>
                <w:lang w:val="en-US"/>
              </w:rPr>
              <w:t>□ art. 33, c. 6</w:t>
            </w:r>
            <w:r w:rsidR="00F05F87" w:rsidRPr="00F97DD4">
              <w:rPr>
                <w:rFonts w:ascii="Verdana" w:hAnsi="Verdana"/>
                <w:sz w:val="18"/>
                <w:szCs w:val="18"/>
                <w:lang w:val="en-US"/>
              </w:rPr>
              <w:t xml:space="preserve"> L. 104/92</w:t>
            </w:r>
          </w:p>
          <w:p w14:paraId="02A7459E" w14:textId="77777777" w:rsidR="00A6675A" w:rsidRPr="00A6675A" w:rsidRDefault="00A6675A" w:rsidP="008F6E13">
            <w:pPr>
              <w:ind w:right="-82"/>
              <w:jc w:val="both"/>
              <w:rPr>
                <w:rFonts w:ascii="Verdana" w:hAnsi="Verdana"/>
                <w:sz w:val="18"/>
                <w:szCs w:val="18"/>
                <w:lang w:val="en-US"/>
              </w:rPr>
            </w:pPr>
            <w:r w:rsidRPr="00F97DD4">
              <w:rPr>
                <w:rFonts w:ascii="Verdana" w:hAnsi="Verdana"/>
                <w:sz w:val="18"/>
                <w:szCs w:val="18"/>
                <w:lang w:val="en-US"/>
              </w:rPr>
              <w:t>□ art. 33, cc. 5 e 7</w:t>
            </w:r>
          </w:p>
          <w:p w14:paraId="66267ACA"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 art. 13, p. III, n. 2) CCNI mobilità</w:t>
            </w:r>
          </w:p>
        </w:tc>
      </w:tr>
    </w:tbl>
    <w:p w14:paraId="04F1A5BF" w14:textId="77777777" w:rsidR="00AC2F1D" w:rsidRPr="00A6675A" w:rsidRDefault="00AC2F1D">
      <w:pPr>
        <w:rPr>
          <w:rFonts w:ascii="Verdana" w:hAnsi="Verdana"/>
          <w:sz w:val="18"/>
          <w:szCs w:val="18"/>
        </w:rPr>
      </w:pPr>
    </w:p>
    <w:p w14:paraId="4570357A" w14:textId="77777777" w:rsidR="00A6675A" w:rsidRPr="00A6675A" w:rsidRDefault="00A6675A">
      <w:pPr>
        <w:rPr>
          <w:rFonts w:ascii="Verdana" w:hAnsi="Verdana"/>
          <w:sz w:val="18"/>
          <w:szCs w:val="18"/>
        </w:rPr>
      </w:pPr>
    </w:p>
    <w:p w14:paraId="7CC05FC9" w14:textId="77777777" w:rsidR="00A6675A" w:rsidRPr="00A6675A" w:rsidRDefault="00A6675A">
      <w:pPr>
        <w:rPr>
          <w:rFonts w:ascii="Verdana" w:hAnsi="Verdana"/>
          <w:sz w:val="18"/>
          <w:szCs w:val="18"/>
        </w:rPr>
      </w:pPr>
    </w:p>
    <w:p w14:paraId="7B279362" w14:textId="77777777" w:rsidR="00A6675A" w:rsidRPr="00A6675A" w:rsidRDefault="00A6675A">
      <w:pPr>
        <w:rPr>
          <w:rFonts w:ascii="Verdana" w:hAnsi="Verdana"/>
          <w:sz w:val="18"/>
          <w:szCs w:val="18"/>
        </w:rPr>
      </w:pPr>
    </w:p>
    <w:p w14:paraId="384E1010" w14:textId="77777777" w:rsidR="00A6675A" w:rsidRPr="00A6675A" w:rsidRDefault="00A6675A">
      <w:pPr>
        <w:rPr>
          <w:rFonts w:ascii="Verdana" w:hAnsi="Verdana"/>
          <w:sz w:val="18"/>
          <w:szCs w:val="18"/>
        </w:rPr>
      </w:pPr>
    </w:p>
    <w:p w14:paraId="25CAFA39" w14:textId="77777777" w:rsidR="00A6675A" w:rsidRPr="00A6675A" w:rsidRDefault="00A6675A">
      <w:pPr>
        <w:rPr>
          <w:rFonts w:ascii="Verdana" w:hAnsi="Verdana"/>
          <w:sz w:val="18"/>
          <w:szCs w:val="18"/>
        </w:rPr>
      </w:pPr>
    </w:p>
    <w:p w14:paraId="76EE3053" w14:textId="77777777" w:rsidR="00A6675A" w:rsidRPr="00A6675A" w:rsidRDefault="00A6675A">
      <w:pPr>
        <w:rPr>
          <w:rFonts w:ascii="Verdana" w:hAnsi="Verdana"/>
          <w:sz w:val="18"/>
          <w:szCs w:val="18"/>
        </w:rPr>
      </w:pPr>
    </w:p>
    <w:p w14:paraId="2AC0D544" w14:textId="77777777" w:rsidR="00A6675A" w:rsidRPr="00A6675A" w:rsidRDefault="00A6675A">
      <w:pPr>
        <w:rPr>
          <w:rFonts w:ascii="Verdana" w:hAnsi="Verdana"/>
          <w:sz w:val="18"/>
          <w:szCs w:val="18"/>
        </w:rPr>
      </w:pPr>
    </w:p>
    <w:p w14:paraId="42C267F2" w14:textId="77777777" w:rsidR="00A6675A" w:rsidRPr="00A6675A" w:rsidRDefault="00A6675A">
      <w:pPr>
        <w:rPr>
          <w:rFonts w:ascii="Verdana" w:hAnsi="Verdana"/>
          <w:sz w:val="18"/>
          <w:szCs w:val="18"/>
        </w:rPr>
      </w:pPr>
    </w:p>
    <w:p w14:paraId="371A8B60" w14:textId="77777777" w:rsidR="00A6675A" w:rsidRPr="00A6675A" w:rsidRDefault="00A6675A">
      <w:pPr>
        <w:rPr>
          <w:rFonts w:ascii="Verdana" w:hAnsi="Verdana"/>
          <w:sz w:val="18"/>
          <w:szCs w:val="18"/>
        </w:rPr>
      </w:pPr>
    </w:p>
    <w:p w14:paraId="1061C143" w14:textId="77777777" w:rsidR="00A6675A" w:rsidRPr="00A6675A" w:rsidRDefault="00A6675A">
      <w:pPr>
        <w:rPr>
          <w:rFonts w:ascii="Verdana" w:hAnsi="Verdana"/>
          <w:sz w:val="18"/>
          <w:szCs w:val="18"/>
        </w:rPr>
      </w:pPr>
    </w:p>
    <w:p w14:paraId="113FE396" w14:textId="77777777" w:rsidR="00A6675A" w:rsidRDefault="00A6675A">
      <w:pPr>
        <w:rPr>
          <w:rFonts w:ascii="Verdana" w:hAnsi="Verdana"/>
          <w:sz w:val="18"/>
          <w:szCs w:val="18"/>
        </w:rPr>
      </w:pPr>
    </w:p>
    <w:p w14:paraId="5B0AA677" w14:textId="77777777" w:rsidR="00A6675A" w:rsidRDefault="00A6675A">
      <w:pPr>
        <w:rPr>
          <w:rFonts w:ascii="Verdana" w:hAnsi="Verdana"/>
          <w:sz w:val="18"/>
          <w:szCs w:val="18"/>
        </w:rPr>
      </w:pPr>
    </w:p>
    <w:p w14:paraId="42A10D2E" w14:textId="77777777" w:rsidR="00A6675A" w:rsidRDefault="00A6675A">
      <w:pPr>
        <w:rPr>
          <w:rFonts w:ascii="Verdana" w:hAnsi="Verdana"/>
          <w:sz w:val="18"/>
          <w:szCs w:val="18"/>
        </w:rPr>
      </w:pPr>
    </w:p>
    <w:p w14:paraId="37837168" w14:textId="77777777" w:rsidR="00A6675A" w:rsidRDefault="00A6675A">
      <w:pPr>
        <w:rPr>
          <w:rFonts w:ascii="Verdana" w:hAnsi="Verdana"/>
          <w:sz w:val="18"/>
          <w:szCs w:val="18"/>
        </w:rPr>
      </w:pPr>
    </w:p>
    <w:p w14:paraId="48A27880" w14:textId="77777777" w:rsidR="00A6675A" w:rsidRDefault="00A6675A">
      <w:pPr>
        <w:rPr>
          <w:rFonts w:ascii="Verdana" w:hAnsi="Verdana"/>
          <w:sz w:val="18"/>
          <w:szCs w:val="18"/>
        </w:rPr>
      </w:pPr>
    </w:p>
    <w:p w14:paraId="1BF5988D" w14:textId="77777777" w:rsidR="007556FE" w:rsidRPr="00A6675A" w:rsidRDefault="007556FE">
      <w:pPr>
        <w:rPr>
          <w:rFonts w:ascii="Verdana" w:hAnsi="Verdana"/>
          <w:sz w:val="18"/>
          <w:szCs w:val="1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1080"/>
        <w:gridCol w:w="13"/>
        <w:gridCol w:w="1093"/>
        <w:gridCol w:w="1260"/>
      </w:tblGrid>
      <w:tr w:rsidR="00A6675A" w:rsidRPr="00713BA2" w14:paraId="7339D21B" w14:textId="77777777" w:rsidTr="00F97DD4">
        <w:trPr>
          <w:tblHeader/>
        </w:trPr>
        <w:tc>
          <w:tcPr>
            <w:tcW w:w="6408" w:type="dxa"/>
            <w:tcBorders>
              <w:top w:val="nil"/>
              <w:left w:val="nil"/>
              <w:bottom w:val="single" w:sz="4" w:space="0" w:color="auto"/>
              <w:right w:val="single" w:sz="4" w:space="0" w:color="auto"/>
            </w:tcBorders>
            <w:shd w:val="clear" w:color="auto" w:fill="auto"/>
          </w:tcPr>
          <w:p w14:paraId="0DB8AD49" w14:textId="77777777" w:rsidR="00A6675A" w:rsidRPr="00713BA2" w:rsidRDefault="00A6675A" w:rsidP="008F6E13">
            <w:pPr>
              <w:ind w:right="-82"/>
              <w:jc w:val="both"/>
              <w:rPr>
                <w:rFonts w:ascii="Verdana" w:hAnsi="Verdana"/>
                <w:b/>
                <w:sz w:val="18"/>
                <w:szCs w:val="18"/>
              </w:rPr>
            </w:pPr>
            <w:r w:rsidRPr="00713BA2">
              <w:rPr>
                <w:rFonts w:ascii="Verdana" w:hAnsi="Verdana"/>
                <w:b/>
                <w:sz w:val="18"/>
                <w:szCs w:val="18"/>
              </w:rPr>
              <w:lastRenderedPageBreak/>
              <w:t>III – TITOLI GENERALI</w:t>
            </w:r>
          </w:p>
          <w:p w14:paraId="00DC7BF3" w14:textId="77777777" w:rsidR="00A6675A" w:rsidRPr="00713BA2" w:rsidRDefault="00A6675A" w:rsidP="008F6E13">
            <w:pPr>
              <w:ind w:right="-82"/>
              <w:jc w:val="both"/>
              <w:rPr>
                <w:rFonts w:ascii="Verdana" w:hAnsi="Verdana"/>
                <w:sz w:val="18"/>
                <w:szCs w:val="18"/>
              </w:rPr>
            </w:pPr>
          </w:p>
        </w:tc>
        <w:tc>
          <w:tcPr>
            <w:tcW w:w="2186" w:type="dxa"/>
            <w:gridSpan w:val="3"/>
            <w:tcBorders>
              <w:top w:val="single" w:sz="4" w:space="0" w:color="auto"/>
              <w:left w:val="single" w:sz="4" w:space="0" w:color="auto"/>
            </w:tcBorders>
            <w:shd w:val="clear" w:color="auto" w:fill="auto"/>
          </w:tcPr>
          <w:p w14:paraId="258BD61F"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Da compilare a cura</w:t>
            </w:r>
          </w:p>
          <w:p w14:paraId="00A229A0"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dell’interessato</w:t>
            </w:r>
          </w:p>
        </w:tc>
        <w:tc>
          <w:tcPr>
            <w:tcW w:w="1260" w:type="dxa"/>
            <w:tcBorders>
              <w:top w:val="single" w:sz="4" w:space="0" w:color="auto"/>
              <w:bottom w:val="single" w:sz="4" w:space="0" w:color="auto"/>
            </w:tcBorders>
            <w:shd w:val="clear" w:color="auto" w:fill="auto"/>
          </w:tcPr>
          <w:p w14:paraId="68238D3E"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Riservato</w:t>
            </w:r>
          </w:p>
          <w:p w14:paraId="36EE68DE" w14:textId="77777777" w:rsidR="00A6675A" w:rsidRPr="00713BA2" w:rsidRDefault="00A6675A" w:rsidP="008F6E13">
            <w:pPr>
              <w:ind w:right="-82"/>
              <w:jc w:val="both"/>
              <w:rPr>
                <w:rFonts w:ascii="Verdana" w:hAnsi="Verdana"/>
                <w:sz w:val="18"/>
                <w:szCs w:val="18"/>
              </w:rPr>
            </w:pPr>
            <w:r w:rsidRPr="00713BA2">
              <w:rPr>
                <w:rFonts w:ascii="Verdana" w:hAnsi="Verdana"/>
                <w:sz w:val="18"/>
                <w:szCs w:val="18"/>
              </w:rPr>
              <w:t>al Dir. Scol</w:t>
            </w:r>
          </w:p>
        </w:tc>
      </w:tr>
      <w:tr w:rsidR="00A6675A" w:rsidRPr="00713BA2" w14:paraId="0F21AC96" w14:textId="77777777" w:rsidTr="00F97DD4">
        <w:trPr>
          <w:tblHeader/>
        </w:trPr>
        <w:tc>
          <w:tcPr>
            <w:tcW w:w="6408" w:type="dxa"/>
            <w:tcBorders>
              <w:top w:val="single" w:sz="4" w:space="0" w:color="auto"/>
            </w:tcBorders>
            <w:shd w:val="clear" w:color="auto" w:fill="A0A0A0"/>
          </w:tcPr>
          <w:p w14:paraId="0C3E3E43" w14:textId="77777777" w:rsidR="00A6675A" w:rsidRPr="00713BA2" w:rsidRDefault="00A6675A" w:rsidP="008F6E13">
            <w:pPr>
              <w:jc w:val="both"/>
              <w:rPr>
                <w:rFonts w:ascii="Verdana" w:hAnsi="Verdana"/>
                <w:sz w:val="18"/>
                <w:szCs w:val="18"/>
              </w:rPr>
            </w:pPr>
            <w:r w:rsidRPr="00713BA2">
              <w:rPr>
                <w:rFonts w:ascii="Verdana" w:hAnsi="Verdana"/>
                <w:sz w:val="18"/>
                <w:szCs w:val="18"/>
              </w:rPr>
              <w:t>Tipo di titolo</w:t>
            </w:r>
          </w:p>
        </w:tc>
        <w:tc>
          <w:tcPr>
            <w:tcW w:w="1080" w:type="dxa"/>
            <w:shd w:val="clear" w:color="auto" w:fill="A0A0A0"/>
          </w:tcPr>
          <w:p w14:paraId="4AE74BE8"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numero</w:t>
            </w:r>
          </w:p>
        </w:tc>
        <w:tc>
          <w:tcPr>
            <w:tcW w:w="1106" w:type="dxa"/>
            <w:gridSpan w:val="2"/>
            <w:shd w:val="clear" w:color="auto" w:fill="A0A0A0"/>
          </w:tcPr>
          <w:p w14:paraId="2657ECA2"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 xml:space="preserve">Punti </w:t>
            </w:r>
          </w:p>
        </w:tc>
        <w:tc>
          <w:tcPr>
            <w:tcW w:w="1260" w:type="dxa"/>
            <w:shd w:val="clear" w:color="auto" w:fill="A0A0A0"/>
          </w:tcPr>
          <w:p w14:paraId="161DC52A" w14:textId="77777777" w:rsidR="00A6675A" w:rsidRPr="00713BA2" w:rsidRDefault="00A6675A" w:rsidP="008F6E13">
            <w:pPr>
              <w:ind w:right="-82"/>
              <w:jc w:val="center"/>
              <w:rPr>
                <w:rFonts w:ascii="Verdana" w:hAnsi="Verdana"/>
                <w:sz w:val="18"/>
                <w:szCs w:val="18"/>
              </w:rPr>
            </w:pPr>
            <w:r w:rsidRPr="00713BA2">
              <w:rPr>
                <w:rFonts w:ascii="Verdana" w:hAnsi="Verdana"/>
                <w:sz w:val="18"/>
                <w:szCs w:val="18"/>
              </w:rPr>
              <w:t>Punti</w:t>
            </w:r>
          </w:p>
        </w:tc>
      </w:tr>
      <w:tr w:rsidR="00A6675A" w:rsidRPr="00713BA2" w14:paraId="548EB508" w14:textId="77777777" w:rsidTr="00F97DD4">
        <w:tc>
          <w:tcPr>
            <w:tcW w:w="6408" w:type="dxa"/>
            <w:shd w:val="clear" w:color="auto" w:fill="auto"/>
          </w:tcPr>
          <w:p w14:paraId="19E69F2E" w14:textId="009A712E" w:rsidR="00A6675A" w:rsidRPr="00713BA2" w:rsidRDefault="00A6675A" w:rsidP="008F6E13">
            <w:pPr>
              <w:jc w:val="both"/>
              <w:rPr>
                <w:rFonts w:ascii="Verdana" w:hAnsi="Verdana"/>
                <w:sz w:val="18"/>
                <w:szCs w:val="18"/>
              </w:rPr>
            </w:pPr>
            <w:r w:rsidRPr="00713BA2">
              <w:rPr>
                <w:rFonts w:ascii="Verdana" w:hAnsi="Verdana"/>
                <w:sz w:val="18"/>
                <w:szCs w:val="18"/>
              </w:rPr>
              <w:t xml:space="preserve">A) per il superamento di un pubblico concorso ordinario per esami e titoli, per l’accesso al ruolo di appartenenza (1), al momento della presentazione della domanda, o a ruoli di livelli pari o superiore a quello di appartenenza (10)                                           </w:t>
            </w:r>
            <w:r w:rsidRPr="00713BA2">
              <w:rPr>
                <w:rFonts w:ascii="Verdana" w:hAnsi="Verdana"/>
                <w:i/>
                <w:sz w:val="18"/>
                <w:szCs w:val="18"/>
              </w:rPr>
              <w:t>(Punti 12)</w:t>
            </w:r>
          </w:p>
        </w:tc>
        <w:tc>
          <w:tcPr>
            <w:tcW w:w="1080" w:type="dxa"/>
            <w:shd w:val="clear" w:color="auto" w:fill="auto"/>
          </w:tcPr>
          <w:p w14:paraId="3F757364" w14:textId="77777777" w:rsidR="00A6675A" w:rsidRPr="00713BA2" w:rsidRDefault="00A6675A" w:rsidP="008F6E13">
            <w:pPr>
              <w:ind w:right="-82"/>
              <w:jc w:val="both"/>
              <w:rPr>
                <w:rFonts w:ascii="Verdana" w:hAnsi="Verdana"/>
                <w:sz w:val="18"/>
                <w:szCs w:val="18"/>
              </w:rPr>
            </w:pPr>
          </w:p>
        </w:tc>
        <w:tc>
          <w:tcPr>
            <w:tcW w:w="1106" w:type="dxa"/>
            <w:gridSpan w:val="2"/>
            <w:shd w:val="clear" w:color="auto" w:fill="auto"/>
          </w:tcPr>
          <w:p w14:paraId="17D88857"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68F3303E" w14:textId="77777777" w:rsidR="00A6675A" w:rsidRPr="00713BA2" w:rsidRDefault="00A6675A" w:rsidP="008F6E13">
            <w:pPr>
              <w:ind w:right="-82"/>
              <w:jc w:val="both"/>
              <w:rPr>
                <w:rFonts w:ascii="Verdana" w:hAnsi="Verdana"/>
                <w:sz w:val="18"/>
                <w:szCs w:val="18"/>
              </w:rPr>
            </w:pPr>
          </w:p>
        </w:tc>
      </w:tr>
      <w:tr w:rsidR="00A6675A" w:rsidRPr="00713BA2" w14:paraId="5464551B" w14:textId="77777777" w:rsidTr="00F97DD4">
        <w:tc>
          <w:tcPr>
            <w:tcW w:w="6408" w:type="dxa"/>
            <w:shd w:val="clear" w:color="auto" w:fill="auto"/>
          </w:tcPr>
          <w:p w14:paraId="01C3CD13" w14:textId="77777777" w:rsidR="00A6675A" w:rsidRPr="00713BA2" w:rsidRDefault="00A6675A" w:rsidP="008F6E13">
            <w:pPr>
              <w:jc w:val="both"/>
              <w:rPr>
                <w:rFonts w:ascii="Verdana" w:hAnsi="Verdana"/>
                <w:sz w:val="18"/>
                <w:szCs w:val="18"/>
              </w:rPr>
            </w:pPr>
            <w:r w:rsidRPr="00713BA2">
              <w:rPr>
                <w:rFonts w:ascii="Verdana" w:hAnsi="Verdana"/>
                <w:sz w:val="18"/>
                <w:szCs w:val="18"/>
              </w:rPr>
              <w:t>B) per ogni diploma di specializzazione conseguito in corsi post-universitari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 ambito delle scienze dell’ educazione e/o nell’ ambito delle discipline attualmente insegnate dal docente e per ogni diploma di specializzazione di durata almeno biennale riconducibile ad una delle discipline di cui all’allegato A del DM 15.7.87 e sue successive modificazioni, conseguito dopo la laurea o la licenza presso facoltà teologiche o istituzioni accademiche di diritto pontificio comprese negli elenchi forniti dalla CEI.</w:t>
            </w:r>
          </w:p>
          <w:p w14:paraId="4F9F0B39" w14:textId="77777777" w:rsidR="00A6675A" w:rsidRPr="00713BA2" w:rsidRDefault="00A6675A" w:rsidP="008F6E13">
            <w:pPr>
              <w:jc w:val="both"/>
              <w:rPr>
                <w:rFonts w:ascii="Verdana" w:hAnsi="Verdana"/>
                <w:sz w:val="18"/>
                <w:szCs w:val="18"/>
              </w:rPr>
            </w:pPr>
            <w:r w:rsidRPr="00713BA2">
              <w:rPr>
                <w:rFonts w:ascii="Verdana" w:hAnsi="Verdana"/>
                <w:sz w:val="18"/>
                <w:szCs w:val="18"/>
              </w:rPr>
              <w:t xml:space="preserve">- per ogni diploma (è valutabile un solo diploma, per lo stesso o per gli stessi anni accademici o di corso)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5)</w:t>
            </w:r>
          </w:p>
        </w:tc>
        <w:tc>
          <w:tcPr>
            <w:tcW w:w="1080" w:type="dxa"/>
            <w:shd w:val="clear" w:color="auto" w:fill="auto"/>
          </w:tcPr>
          <w:p w14:paraId="237E61D4" w14:textId="77777777" w:rsidR="00A6675A" w:rsidRPr="00713BA2" w:rsidRDefault="00A6675A" w:rsidP="008F6E13">
            <w:pPr>
              <w:ind w:right="-82"/>
              <w:jc w:val="both"/>
              <w:rPr>
                <w:rFonts w:ascii="Verdana" w:hAnsi="Verdana"/>
                <w:sz w:val="18"/>
                <w:szCs w:val="18"/>
              </w:rPr>
            </w:pPr>
          </w:p>
        </w:tc>
        <w:tc>
          <w:tcPr>
            <w:tcW w:w="1106" w:type="dxa"/>
            <w:gridSpan w:val="2"/>
            <w:shd w:val="clear" w:color="auto" w:fill="auto"/>
          </w:tcPr>
          <w:p w14:paraId="427BBD82"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2022069C" w14:textId="77777777" w:rsidR="00A6675A" w:rsidRPr="00713BA2" w:rsidRDefault="00A6675A" w:rsidP="008F6E13">
            <w:pPr>
              <w:ind w:right="-82"/>
              <w:jc w:val="both"/>
              <w:rPr>
                <w:rFonts w:ascii="Verdana" w:hAnsi="Verdana"/>
                <w:sz w:val="18"/>
                <w:szCs w:val="18"/>
              </w:rPr>
            </w:pPr>
          </w:p>
        </w:tc>
      </w:tr>
      <w:tr w:rsidR="00A6675A" w:rsidRPr="00713BA2" w14:paraId="47A53984" w14:textId="77777777" w:rsidTr="00F97DD4">
        <w:tc>
          <w:tcPr>
            <w:tcW w:w="6408" w:type="dxa"/>
            <w:shd w:val="clear" w:color="auto" w:fill="auto"/>
          </w:tcPr>
          <w:p w14:paraId="2821BCC2" w14:textId="77777777" w:rsidR="00A6675A" w:rsidRPr="00713BA2" w:rsidRDefault="00A6675A" w:rsidP="008F6E13">
            <w:pPr>
              <w:jc w:val="both"/>
              <w:rPr>
                <w:rFonts w:ascii="Verdana" w:hAnsi="Verdana"/>
                <w:sz w:val="18"/>
                <w:szCs w:val="18"/>
              </w:rPr>
            </w:pPr>
            <w:r w:rsidRPr="00713BA2">
              <w:rPr>
                <w:rFonts w:ascii="Verdana" w:hAnsi="Verdana"/>
                <w:sz w:val="18"/>
                <w:szCs w:val="18"/>
              </w:rPr>
              <w:t xml:space="preserve">C) per ogni diploma universitario (diploma accademico di primo livello o breve o diploma Istituto Superiore di Educazione Fisica (ISEF) o diploma di accademia di belle arti o di conservatorio di musica o diploma di scienze religiose, magistero in scienze religiose ed ogni titolo di baccalaureato o equivalente, conseguito in una delle discipline di cui all’allegato A del DM 15.7.87 e sue successive modificazioni presso facoltà teologiche o istituzioni accademiche di diritto pontificio comprese negli elenchi forniti dalla CEI conseguito oltre al titolo di studio attualmente necessario per l’accesso al ruolo di appartenenza (12)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3)</w:t>
            </w:r>
          </w:p>
        </w:tc>
        <w:tc>
          <w:tcPr>
            <w:tcW w:w="1080" w:type="dxa"/>
            <w:shd w:val="clear" w:color="auto" w:fill="auto"/>
          </w:tcPr>
          <w:p w14:paraId="3153310C" w14:textId="77777777" w:rsidR="00A6675A" w:rsidRPr="00713BA2" w:rsidRDefault="00A6675A" w:rsidP="008F6E13">
            <w:pPr>
              <w:ind w:right="-82"/>
              <w:jc w:val="both"/>
              <w:rPr>
                <w:rFonts w:ascii="Verdana" w:hAnsi="Verdana"/>
                <w:sz w:val="18"/>
                <w:szCs w:val="18"/>
              </w:rPr>
            </w:pPr>
          </w:p>
        </w:tc>
        <w:tc>
          <w:tcPr>
            <w:tcW w:w="1106" w:type="dxa"/>
            <w:gridSpan w:val="2"/>
            <w:shd w:val="clear" w:color="auto" w:fill="auto"/>
          </w:tcPr>
          <w:p w14:paraId="5F8D79A4"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51807214" w14:textId="77777777" w:rsidR="00A6675A" w:rsidRPr="00713BA2" w:rsidRDefault="00A6675A" w:rsidP="008F6E13">
            <w:pPr>
              <w:ind w:right="-82"/>
              <w:jc w:val="both"/>
              <w:rPr>
                <w:rFonts w:ascii="Verdana" w:hAnsi="Verdana"/>
                <w:sz w:val="18"/>
                <w:szCs w:val="18"/>
              </w:rPr>
            </w:pPr>
          </w:p>
        </w:tc>
      </w:tr>
      <w:tr w:rsidR="00A6675A" w:rsidRPr="00713BA2" w14:paraId="4823721D" w14:textId="77777777" w:rsidTr="00F97DD4">
        <w:tc>
          <w:tcPr>
            <w:tcW w:w="6408" w:type="dxa"/>
            <w:shd w:val="clear" w:color="auto" w:fill="auto"/>
          </w:tcPr>
          <w:p w14:paraId="289C4509" w14:textId="77777777" w:rsidR="00A6675A" w:rsidRPr="00713BA2" w:rsidRDefault="00A6675A" w:rsidP="008F6E13">
            <w:pPr>
              <w:jc w:val="both"/>
              <w:rPr>
                <w:rFonts w:ascii="Verdana" w:hAnsi="Verdana"/>
                <w:sz w:val="18"/>
                <w:szCs w:val="18"/>
              </w:rPr>
            </w:pPr>
            <w:r w:rsidRPr="00713BA2">
              <w:rPr>
                <w:rFonts w:ascii="Verdana" w:hAnsi="Verdana"/>
                <w:sz w:val="18"/>
                <w:szCs w:val="18"/>
              </w:rPr>
              <w:t>D) per ogni corso di perfezionamento di durata non inferiore ad un anno, (13) previsto dagli statuti ovvero dal DPR n.162/82, ovvero dalla legge n. 341/90 (artt. 4,6,8) ovvero dal decreto n. 509/99, nonché per ogni master di 1° o di 2° livello attivati dalle università statali o libere ovvero da istituti universitari statali o pareggiati (11 bis ), ivi compresi gli istituti di educazione fisica statali o pareggiati nell’ambito delle scienze dell’ educazione e/o nell’ambito delle discipline attualmente insegnate dal docente e per ogni corso di perfezionamento di durata non inferiore ad un anno ed ogni master di primo o secondo livello attivati da facoltà teologiche o istituzioni accademiche di diritto pontificio comprese negli elenchi forniti dalla CEI in materia riconducibili alle discipline di cui all’allegato A del DM 15.7.87 e sue successive modificazioni.</w:t>
            </w:r>
          </w:p>
          <w:p w14:paraId="0E113A12" w14:textId="77777777" w:rsidR="00A6675A" w:rsidRPr="00713BA2" w:rsidRDefault="00A6675A" w:rsidP="008F6E13">
            <w:pPr>
              <w:jc w:val="both"/>
              <w:rPr>
                <w:rFonts w:ascii="Verdana" w:hAnsi="Verdana"/>
                <w:sz w:val="18"/>
                <w:szCs w:val="18"/>
              </w:rPr>
            </w:pPr>
            <w:r w:rsidRPr="00713BA2">
              <w:rPr>
                <w:rFonts w:ascii="Verdana" w:hAnsi="Verdana"/>
                <w:sz w:val="18"/>
                <w:szCs w:val="18"/>
              </w:rPr>
              <w:t xml:space="preserve">- per ogni corso (è valutabile un solo corso, per lo stesso o gli stessi anni accademici)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1)</w:t>
            </w:r>
          </w:p>
        </w:tc>
        <w:tc>
          <w:tcPr>
            <w:tcW w:w="1080" w:type="dxa"/>
            <w:shd w:val="clear" w:color="auto" w:fill="auto"/>
          </w:tcPr>
          <w:p w14:paraId="45ED892C" w14:textId="77777777" w:rsidR="00A6675A" w:rsidRPr="00713BA2" w:rsidRDefault="00A6675A" w:rsidP="008F6E13">
            <w:pPr>
              <w:ind w:right="-82"/>
              <w:jc w:val="both"/>
              <w:rPr>
                <w:rFonts w:ascii="Verdana" w:hAnsi="Verdana"/>
                <w:sz w:val="18"/>
                <w:szCs w:val="18"/>
              </w:rPr>
            </w:pPr>
          </w:p>
        </w:tc>
        <w:tc>
          <w:tcPr>
            <w:tcW w:w="1106" w:type="dxa"/>
            <w:gridSpan w:val="2"/>
            <w:shd w:val="clear" w:color="auto" w:fill="auto"/>
          </w:tcPr>
          <w:p w14:paraId="44B44582" w14:textId="77777777" w:rsidR="00A6675A" w:rsidRPr="00713BA2" w:rsidRDefault="00A6675A" w:rsidP="008F6E13">
            <w:pPr>
              <w:ind w:right="-82"/>
              <w:jc w:val="both"/>
              <w:rPr>
                <w:rFonts w:ascii="Verdana" w:hAnsi="Verdana"/>
                <w:sz w:val="18"/>
                <w:szCs w:val="18"/>
              </w:rPr>
            </w:pPr>
          </w:p>
        </w:tc>
        <w:tc>
          <w:tcPr>
            <w:tcW w:w="1260" w:type="dxa"/>
            <w:shd w:val="clear" w:color="auto" w:fill="auto"/>
          </w:tcPr>
          <w:p w14:paraId="52DB74FA" w14:textId="77777777" w:rsidR="00A6675A" w:rsidRPr="00713BA2" w:rsidRDefault="00A6675A" w:rsidP="008F6E13">
            <w:pPr>
              <w:ind w:right="-82"/>
              <w:jc w:val="both"/>
              <w:rPr>
                <w:rFonts w:ascii="Verdana" w:hAnsi="Verdana"/>
                <w:sz w:val="18"/>
                <w:szCs w:val="18"/>
              </w:rPr>
            </w:pPr>
          </w:p>
        </w:tc>
      </w:tr>
      <w:tr w:rsidR="00A6675A" w:rsidRPr="00713BA2" w14:paraId="46242EA5" w14:textId="77777777" w:rsidTr="00F97DD4">
        <w:tc>
          <w:tcPr>
            <w:tcW w:w="6408" w:type="dxa"/>
            <w:tcBorders>
              <w:bottom w:val="single" w:sz="2" w:space="0" w:color="auto"/>
            </w:tcBorders>
            <w:shd w:val="clear" w:color="auto" w:fill="auto"/>
          </w:tcPr>
          <w:p w14:paraId="12DD8D77" w14:textId="59CB440A" w:rsidR="00A6675A" w:rsidRPr="00713BA2" w:rsidRDefault="00A6675A" w:rsidP="008F6E13">
            <w:pPr>
              <w:jc w:val="both"/>
              <w:rPr>
                <w:rFonts w:ascii="Verdana" w:hAnsi="Verdana"/>
                <w:sz w:val="18"/>
                <w:szCs w:val="18"/>
              </w:rPr>
            </w:pPr>
            <w:r w:rsidRPr="00713BA2">
              <w:rPr>
                <w:rFonts w:ascii="Verdana" w:hAnsi="Verdana"/>
                <w:sz w:val="18"/>
                <w:szCs w:val="18"/>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e per ogni titolo di licenza, laurea magistrale o equivalente conseguito in una delle discipline di cui all’allegato A del DM 15.7.87 e sue successive modificazioni presso facoltà teologiche o istituzioni accademiche di diritto pontificio comprese negli elenchi forniti dalla CEI conseguito oltre al titolo di studio attualmente necessario per l’accesso al ruolo di appartenenza </w:t>
            </w:r>
            <w:r w:rsidR="00F05F87">
              <w:rPr>
                <w:rFonts w:ascii="Verdana" w:hAnsi="Verdana"/>
                <w:sz w:val="18"/>
                <w:szCs w:val="18"/>
              </w:rPr>
              <w:t xml:space="preserve">    </w:t>
            </w:r>
            <w:r>
              <w:rPr>
                <w:rFonts w:ascii="Verdana" w:hAnsi="Verdana"/>
                <w:sz w:val="18"/>
                <w:szCs w:val="18"/>
              </w:rPr>
              <w:t xml:space="preserve">       </w:t>
            </w:r>
            <w:r w:rsidRPr="00713BA2">
              <w:rPr>
                <w:rFonts w:ascii="Verdana" w:hAnsi="Verdana"/>
                <w:i/>
                <w:sz w:val="18"/>
                <w:szCs w:val="18"/>
              </w:rPr>
              <w:t>(Punti 5)</w:t>
            </w:r>
          </w:p>
        </w:tc>
        <w:tc>
          <w:tcPr>
            <w:tcW w:w="1080" w:type="dxa"/>
            <w:tcBorders>
              <w:bottom w:val="single" w:sz="2" w:space="0" w:color="auto"/>
            </w:tcBorders>
            <w:shd w:val="clear" w:color="auto" w:fill="auto"/>
          </w:tcPr>
          <w:p w14:paraId="5888DA48" w14:textId="77777777" w:rsidR="00A6675A" w:rsidRPr="00713BA2" w:rsidRDefault="00A6675A" w:rsidP="008F6E13">
            <w:pPr>
              <w:ind w:right="-82"/>
              <w:jc w:val="both"/>
              <w:rPr>
                <w:rFonts w:ascii="Verdana" w:hAnsi="Verdana"/>
                <w:sz w:val="18"/>
                <w:szCs w:val="18"/>
              </w:rPr>
            </w:pPr>
          </w:p>
        </w:tc>
        <w:tc>
          <w:tcPr>
            <w:tcW w:w="1106" w:type="dxa"/>
            <w:gridSpan w:val="2"/>
            <w:tcBorders>
              <w:bottom w:val="single" w:sz="2" w:space="0" w:color="auto"/>
            </w:tcBorders>
            <w:shd w:val="clear" w:color="auto" w:fill="auto"/>
          </w:tcPr>
          <w:p w14:paraId="152AE403" w14:textId="77777777" w:rsidR="00A6675A" w:rsidRPr="00713BA2" w:rsidRDefault="00A6675A" w:rsidP="008F6E13">
            <w:pPr>
              <w:ind w:right="-82"/>
              <w:jc w:val="both"/>
              <w:rPr>
                <w:rFonts w:ascii="Verdana" w:hAnsi="Verdana"/>
                <w:sz w:val="18"/>
                <w:szCs w:val="18"/>
              </w:rPr>
            </w:pPr>
          </w:p>
        </w:tc>
        <w:tc>
          <w:tcPr>
            <w:tcW w:w="1260" w:type="dxa"/>
            <w:tcBorders>
              <w:bottom w:val="single" w:sz="2" w:space="0" w:color="auto"/>
            </w:tcBorders>
            <w:shd w:val="clear" w:color="auto" w:fill="auto"/>
          </w:tcPr>
          <w:p w14:paraId="2979F120" w14:textId="77777777" w:rsidR="00A6675A" w:rsidRPr="00713BA2" w:rsidRDefault="00A6675A" w:rsidP="008F6E13">
            <w:pPr>
              <w:ind w:right="-82"/>
              <w:jc w:val="both"/>
              <w:rPr>
                <w:rFonts w:ascii="Verdana" w:hAnsi="Verdana"/>
                <w:sz w:val="18"/>
                <w:szCs w:val="18"/>
              </w:rPr>
            </w:pPr>
          </w:p>
        </w:tc>
      </w:tr>
      <w:tr w:rsidR="00A6675A" w:rsidRPr="00713BA2" w14:paraId="55FD90BA" w14:textId="77777777" w:rsidTr="00F97DD4">
        <w:tc>
          <w:tcPr>
            <w:tcW w:w="6408" w:type="dxa"/>
            <w:tcBorders>
              <w:top w:val="single" w:sz="2" w:space="0" w:color="auto"/>
              <w:left w:val="single" w:sz="2" w:space="0" w:color="auto"/>
              <w:bottom w:val="single" w:sz="2" w:space="0" w:color="auto"/>
            </w:tcBorders>
            <w:shd w:val="clear" w:color="auto" w:fill="auto"/>
          </w:tcPr>
          <w:p w14:paraId="751E377F" w14:textId="77777777" w:rsidR="00A6675A" w:rsidRPr="00713BA2" w:rsidRDefault="00A6675A" w:rsidP="008F6E13">
            <w:pPr>
              <w:jc w:val="both"/>
              <w:rPr>
                <w:rFonts w:ascii="Verdana" w:hAnsi="Verdana"/>
                <w:sz w:val="18"/>
                <w:szCs w:val="18"/>
              </w:rPr>
            </w:pPr>
            <w:r w:rsidRPr="00713BA2">
              <w:rPr>
                <w:rFonts w:ascii="Verdana" w:hAnsi="Verdana"/>
                <w:sz w:val="18"/>
                <w:szCs w:val="18"/>
              </w:rPr>
              <w:t xml:space="preserve">F) per il conseguimento del titolo di “dottorato di ricerca” anche in una delle discipline di cui all’allegato A del DM 15.7.87 e sue successive modificazioni presso facoltà teologiche o istituzioni accademiche di diritto pontificio comprese negli elenchi forniti dalla CEI, in aggiunta al titolo che ha consentito l’accesso al ruolo. (si valuta un solo titolo)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5)</w:t>
            </w:r>
          </w:p>
        </w:tc>
        <w:tc>
          <w:tcPr>
            <w:tcW w:w="1080" w:type="dxa"/>
            <w:tcBorders>
              <w:top w:val="single" w:sz="2" w:space="0" w:color="auto"/>
              <w:bottom w:val="single" w:sz="2" w:space="0" w:color="auto"/>
            </w:tcBorders>
            <w:shd w:val="clear" w:color="auto" w:fill="auto"/>
          </w:tcPr>
          <w:p w14:paraId="2343EEE3" w14:textId="77777777" w:rsidR="00A6675A" w:rsidRPr="00713BA2" w:rsidRDefault="00A6675A" w:rsidP="008F6E13">
            <w:pPr>
              <w:ind w:right="-82"/>
              <w:jc w:val="both"/>
              <w:rPr>
                <w:rFonts w:ascii="Verdana" w:hAnsi="Verdana"/>
                <w:sz w:val="18"/>
                <w:szCs w:val="18"/>
              </w:rPr>
            </w:pPr>
          </w:p>
        </w:tc>
        <w:tc>
          <w:tcPr>
            <w:tcW w:w="1106" w:type="dxa"/>
            <w:gridSpan w:val="2"/>
            <w:tcBorders>
              <w:top w:val="single" w:sz="2" w:space="0" w:color="auto"/>
              <w:bottom w:val="single" w:sz="2" w:space="0" w:color="auto"/>
            </w:tcBorders>
            <w:shd w:val="clear" w:color="auto" w:fill="auto"/>
          </w:tcPr>
          <w:p w14:paraId="003035BD" w14:textId="77777777" w:rsidR="00A6675A" w:rsidRPr="00713BA2" w:rsidRDefault="00A6675A" w:rsidP="008F6E13">
            <w:pPr>
              <w:ind w:right="-82"/>
              <w:jc w:val="both"/>
              <w:rPr>
                <w:rFonts w:ascii="Verdana" w:hAnsi="Verdana"/>
                <w:sz w:val="18"/>
                <w:szCs w:val="18"/>
              </w:rPr>
            </w:pPr>
          </w:p>
        </w:tc>
        <w:tc>
          <w:tcPr>
            <w:tcW w:w="1260" w:type="dxa"/>
            <w:tcBorders>
              <w:top w:val="single" w:sz="2" w:space="0" w:color="auto"/>
              <w:bottom w:val="single" w:sz="2" w:space="0" w:color="auto"/>
              <w:right w:val="single" w:sz="2" w:space="0" w:color="auto"/>
            </w:tcBorders>
            <w:shd w:val="clear" w:color="auto" w:fill="auto"/>
          </w:tcPr>
          <w:p w14:paraId="548A3AC6" w14:textId="77777777" w:rsidR="00A6675A" w:rsidRPr="00713BA2" w:rsidRDefault="00A6675A" w:rsidP="008F6E13">
            <w:pPr>
              <w:ind w:right="-82"/>
              <w:jc w:val="both"/>
              <w:rPr>
                <w:rFonts w:ascii="Verdana" w:hAnsi="Verdana"/>
                <w:sz w:val="18"/>
                <w:szCs w:val="18"/>
              </w:rPr>
            </w:pPr>
          </w:p>
        </w:tc>
      </w:tr>
      <w:tr w:rsidR="00A6675A" w:rsidRPr="00713BA2" w14:paraId="32D78211" w14:textId="77777777" w:rsidTr="00F97DD4">
        <w:tc>
          <w:tcPr>
            <w:tcW w:w="6408" w:type="dxa"/>
            <w:tcBorders>
              <w:top w:val="single" w:sz="2" w:space="0" w:color="auto"/>
              <w:bottom w:val="single" w:sz="4" w:space="0" w:color="auto"/>
              <w:right w:val="single" w:sz="2" w:space="0" w:color="auto"/>
            </w:tcBorders>
            <w:shd w:val="clear" w:color="auto" w:fill="auto"/>
          </w:tcPr>
          <w:p w14:paraId="7BA60CC7" w14:textId="77777777" w:rsidR="00A6675A" w:rsidRPr="00713BA2" w:rsidRDefault="00A6675A" w:rsidP="008F6E13">
            <w:pPr>
              <w:jc w:val="both"/>
              <w:rPr>
                <w:rFonts w:ascii="Verdana" w:hAnsi="Verdana"/>
                <w:sz w:val="18"/>
                <w:szCs w:val="18"/>
              </w:rPr>
            </w:pPr>
            <w:r w:rsidRPr="00713BA2">
              <w:rPr>
                <w:rFonts w:ascii="Verdana" w:hAnsi="Verdana"/>
                <w:sz w:val="18"/>
                <w:szCs w:val="18"/>
              </w:rPr>
              <w:lastRenderedPageBreak/>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w:t>
            </w:r>
            <w:r w:rsidRPr="00713BA2">
              <w:rPr>
                <w:rFonts w:ascii="Verdana" w:hAnsi="Verdana"/>
                <w:i/>
                <w:sz w:val="18"/>
                <w:szCs w:val="18"/>
              </w:rPr>
              <w:t>(Punti 1)</w:t>
            </w:r>
          </w:p>
        </w:tc>
        <w:tc>
          <w:tcPr>
            <w:tcW w:w="1080" w:type="dxa"/>
            <w:tcBorders>
              <w:top w:val="single" w:sz="2" w:space="0" w:color="auto"/>
              <w:left w:val="single" w:sz="2" w:space="0" w:color="auto"/>
              <w:bottom w:val="single" w:sz="2" w:space="0" w:color="auto"/>
            </w:tcBorders>
            <w:shd w:val="clear" w:color="auto" w:fill="auto"/>
          </w:tcPr>
          <w:p w14:paraId="2C452D00" w14:textId="77777777" w:rsidR="00A6675A" w:rsidRPr="00713BA2" w:rsidRDefault="00A6675A" w:rsidP="008F6E13">
            <w:pPr>
              <w:ind w:right="-82"/>
              <w:jc w:val="both"/>
              <w:rPr>
                <w:rFonts w:ascii="Verdana" w:hAnsi="Verdana"/>
                <w:sz w:val="18"/>
                <w:szCs w:val="18"/>
              </w:rPr>
            </w:pPr>
          </w:p>
        </w:tc>
        <w:tc>
          <w:tcPr>
            <w:tcW w:w="1106" w:type="dxa"/>
            <w:gridSpan w:val="2"/>
            <w:tcBorders>
              <w:top w:val="single" w:sz="2" w:space="0" w:color="auto"/>
              <w:bottom w:val="single" w:sz="2" w:space="0" w:color="auto"/>
              <w:right w:val="single" w:sz="2" w:space="0" w:color="auto"/>
            </w:tcBorders>
            <w:shd w:val="clear" w:color="auto" w:fill="auto"/>
          </w:tcPr>
          <w:p w14:paraId="74DC1278" w14:textId="77777777" w:rsidR="00A6675A" w:rsidRPr="00713BA2" w:rsidRDefault="00A6675A" w:rsidP="008F6E13">
            <w:pPr>
              <w:ind w:right="-82"/>
              <w:jc w:val="both"/>
              <w:rPr>
                <w:rFonts w:ascii="Verdana" w:hAnsi="Verdana"/>
                <w:sz w:val="18"/>
                <w:szCs w:val="18"/>
              </w:rPr>
            </w:pPr>
          </w:p>
        </w:tc>
        <w:tc>
          <w:tcPr>
            <w:tcW w:w="1260" w:type="dxa"/>
            <w:tcBorders>
              <w:top w:val="single" w:sz="2" w:space="0" w:color="auto"/>
              <w:left w:val="single" w:sz="2" w:space="0" w:color="auto"/>
              <w:bottom w:val="single" w:sz="4" w:space="0" w:color="auto"/>
            </w:tcBorders>
            <w:shd w:val="clear" w:color="auto" w:fill="auto"/>
          </w:tcPr>
          <w:p w14:paraId="39BD6BA6" w14:textId="77777777" w:rsidR="00A6675A" w:rsidRPr="00713BA2" w:rsidRDefault="00A6675A" w:rsidP="008F6E13">
            <w:pPr>
              <w:ind w:right="-82"/>
              <w:jc w:val="both"/>
              <w:rPr>
                <w:rFonts w:ascii="Verdana" w:hAnsi="Verdana"/>
                <w:sz w:val="18"/>
                <w:szCs w:val="18"/>
              </w:rPr>
            </w:pPr>
          </w:p>
        </w:tc>
      </w:tr>
      <w:tr w:rsidR="00A6675A" w:rsidRPr="00713BA2" w14:paraId="0D371152" w14:textId="77777777" w:rsidTr="00F97DD4">
        <w:tc>
          <w:tcPr>
            <w:tcW w:w="6408" w:type="dxa"/>
            <w:tcBorders>
              <w:top w:val="single" w:sz="4" w:space="0" w:color="auto"/>
              <w:bottom w:val="single" w:sz="4" w:space="0" w:color="auto"/>
              <w:right w:val="single" w:sz="2" w:space="0" w:color="auto"/>
            </w:tcBorders>
            <w:shd w:val="clear" w:color="auto" w:fill="auto"/>
          </w:tcPr>
          <w:p w14:paraId="10A599F3" w14:textId="77777777" w:rsidR="00A6675A" w:rsidRPr="00713BA2" w:rsidRDefault="00A6675A" w:rsidP="008F6E13">
            <w:pPr>
              <w:jc w:val="both"/>
              <w:rPr>
                <w:rFonts w:ascii="Verdana" w:hAnsi="Verdana"/>
                <w:sz w:val="18"/>
                <w:szCs w:val="18"/>
              </w:rPr>
            </w:pPr>
            <w:r w:rsidRPr="00713BA2">
              <w:rPr>
                <w:rFonts w:ascii="Verdana" w:hAnsi="Verdana"/>
                <w:sz w:val="18"/>
                <w:szCs w:val="18"/>
              </w:rPr>
              <w:t>I) 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14:paraId="3C0FB59A" w14:textId="77777777" w:rsidR="00A6675A" w:rsidRPr="00713BA2" w:rsidRDefault="00A6675A" w:rsidP="008F6E13">
            <w:pPr>
              <w:jc w:val="both"/>
              <w:rPr>
                <w:rFonts w:ascii="Verdana" w:hAnsi="Verdana"/>
                <w:sz w:val="18"/>
                <w:szCs w:val="18"/>
              </w:rPr>
            </w:pPr>
            <w:r w:rsidRPr="00713BA2">
              <w:rPr>
                <w:rFonts w:ascii="Verdana" w:hAnsi="Verdana"/>
                <w:sz w:val="18"/>
                <w:szCs w:val="18"/>
              </w:rPr>
              <w:t>NB: il certificato viene rilasciato solo a chi</w:t>
            </w:r>
          </w:p>
          <w:p w14:paraId="41B6A2DF" w14:textId="77777777" w:rsidR="00A6675A" w:rsidRPr="00713BA2" w:rsidRDefault="00A6675A" w:rsidP="008F6E13">
            <w:pPr>
              <w:jc w:val="both"/>
              <w:rPr>
                <w:rFonts w:ascii="Verdana" w:hAnsi="Verdana"/>
                <w:sz w:val="18"/>
                <w:szCs w:val="18"/>
              </w:rPr>
            </w:pPr>
            <w:r w:rsidRPr="00713BA2">
              <w:rPr>
                <w:rFonts w:ascii="Verdana" w:hAnsi="Verdana"/>
                <w:sz w:val="18"/>
                <w:szCs w:val="18"/>
              </w:rPr>
              <w:t>* è in possesso di certificazione di Livello Cl del QCER (art 4 comma 2)</w:t>
            </w:r>
          </w:p>
          <w:p w14:paraId="16931B42" w14:textId="77777777" w:rsidR="00A6675A" w:rsidRPr="00713BA2" w:rsidRDefault="00A6675A" w:rsidP="008F6E13">
            <w:pPr>
              <w:jc w:val="both"/>
              <w:rPr>
                <w:rFonts w:ascii="Verdana" w:hAnsi="Verdana"/>
                <w:sz w:val="18"/>
                <w:szCs w:val="18"/>
              </w:rPr>
            </w:pPr>
            <w:r w:rsidRPr="00713BA2">
              <w:rPr>
                <w:rFonts w:ascii="Verdana" w:hAnsi="Verdana"/>
                <w:sz w:val="18"/>
                <w:szCs w:val="18"/>
              </w:rPr>
              <w:t>* ha frequentato il corso metodologico</w:t>
            </w:r>
          </w:p>
          <w:p w14:paraId="24896914" w14:textId="77777777" w:rsidR="00A6675A" w:rsidRPr="00713BA2" w:rsidRDefault="00A6675A" w:rsidP="008F6E13">
            <w:pPr>
              <w:jc w:val="both"/>
              <w:rPr>
                <w:rFonts w:ascii="Verdana" w:hAnsi="Verdana"/>
                <w:sz w:val="18"/>
                <w:szCs w:val="18"/>
              </w:rPr>
            </w:pPr>
            <w:r w:rsidRPr="00713BA2">
              <w:rPr>
                <w:rFonts w:ascii="Verdana" w:hAnsi="Verdana"/>
                <w:sz w:val="18"/>
                <w:szCs w:val="18"/>
              </w:rPr>
              <w:t xml:space="preserve">* sostenuto la prova finale.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1)</w:t>
            </w:r>
          </w:p>
        </w:tc>
        <w:tc>
          <w:tcPr>
            <w:tcW w:w="1080" w:type="dxa"/>
            <w:tcBorders>
              <w:top w:val="single" w:sz="2" w:space="0" w:color="auto"/>
              <w:left w:val="single" w:sz="2" w:space="0" w:color="auto"/>
              <w:bottom w:val="single" w:sz="4" w:space="0" w:color="auto"/>
            </w:tcBorders>
            <w:shd w:val="clear" w:color="auto" w:fill="auto"/>
          </w:tcPr>
          <w:p w14:paraId="4690DD49" w14:textId="77777777" w:rsidR="00A6675A" w:rsidRPr="00713BA2" w:rsidRDefault="00A6675A" w:rsidP="008F6E13">
            <w:pPr>
              <w:ind w:right="-82"/>
              <w:jc w:val="both"/>
              <w:rPr>
                <w:rFonts w:ascii="Verdana" w:hAnsi="Verdana"/>
                <w:sz w:val="18"/>
                <w:szCs w:val="18"/>
              </w:rPr>
            </w:pPr>
          </w:p>
        </w:tc>
        <w:tc>
          <w:tcPr>
            <w:tcW w:w="1106" w:type="dxa"/>
            <w:gridSpan w:val="2"/>
            <w:tcBorders>
              <w:top w:val="single" w:sz="2" w:space="0" w:color="auto"/>
              <w:bottom w:val="single" w:sz="2" w:space="0" w:color="auto"/>
              <w:right w:val="single" w:sz="4" w:space="0" w:color="auto"/>
            </w:tcBorders>
            <w:shd w:val="clear" w:color="auto" w:fill="auto"/>
          </w:tcPr>
          <w:p w14:paraId="3E861C20" w14:textId="77777777" w:rsidR="00A6675A" w:rsidRPr="00713BA2" w:rsidRDefault="00A6675A" w:rsidP="008F6E13">
            <w:pPr>
              <w:ind w:right="-82"/>
              <w:jc w:val="both"/>
              <w:rPr>
                <w:rFonts w:ascii="Verdana" w:hAnsi="Verdana"/>
                <w:sz w:val="18"/>
                <w:szCs w:val="18"/>
              </w:rPr>
            </w:pPr>
          </w:p>
        </w:tc>
        <w:tc>
          <w:tcPr>
            <w:tcW w:w="1260" w:type="dxa"/>
            <w:tcBorders>
              <w:top w:val="single" w:sz="4" w:space="0" w:color="auto"/>
              <w:left w:val="single" w:sz="4" w:space="0" w:color="auto"/>
              <w:bottom w:val="single" w:sz="4" w:space="0" w:color="auto"/>
            </w:tcBorders>
            <w:shd w:val="clear" w:color="auto" w:fill="auto"/>
          </w:tcPr>
          <w:p w14:paraId="39F1D2F7" w14:textId="77777777" w:rsidR="00A6675A" w:rsidRPr="00713BA2" w:rsidRDefault="00A6675A" w:rsidP="008F6E13">
            <w:pPr>
              <w:ind w:right="-82"/>
              <w:jc w:val="both"/>
              <w:rPr>
                <w:rFonts w:ascii="Verdana" w:hAnsi="Verdana"/>
                <w:sz w:val="18"/>
                <w:szCs w:val="18"/>
              </w:rPr>
            </w:pPr>
          </w:p>
        </w:tc>
      </w:tr>
      <w:tr w:rsidR="00A6675A" w:rsidRPr="00713BA2" w14:paraId="0A7CDC39" w14:textId="77777777" w:rsidTr="00F97DD4">
        <w:tc>
          <w:tcPr>
            <w:tcW w:w="6408" w:type="dxa"/>
            <w:tcBorders>
              <w:top w:val="single" w:sz="4" w:space="0" w:color="auto"/>
              <w:bottom w:val="single" w:sz="12" w:space="0" w:color="auto"/>
              <w:right w:val="single" w:sz="2" w:space="0" w:color="auto"/>
            </w:tcBorders>
            <w:shd w:val="clear" w:color="auto" w:fill="auto"/>
          </w:tcPr>
          <w:p w14:paraId="14A02420" w14:textId="77777777" w:rsidR="00A6675A" w:rsidRPr="00713BA2" w:rsidRDefault="00A6675A" w:rsidP="008F6E13">
            <w:pPr>
              <w:jc w:val="both"/>
              <w:rPr>
                <w:rFonts w:ascii="Verdana" w:hAnsi="Verdana"/>
                <w:sz w:val="18"/>
                <w:szCs w:val="18"/>
              </w:rPr>
            </w:pPr>
            <w:r w:rsidRPr="00713BA2">
              <w:rPr>
                <w:rFonts w:ascii="Verdana" w:hAnsi="Verdana"/>
                <w:sz w:val="18"/>
                <w:szCs w:val="18"/>
              </w:rPr>
              <w:t>L) CLIL per i docenti NON in possesso di 'Certificazione di livello C1 ma che avendo svolto la parte metodologica presso le strutture universitarie, sono in possesso di un ATTESTATO di frequenza al corso di perfezionamento.</w:t>
            </w:r>
          </w:p>
          <w:p w14:paraId="5E968EFA" w14:textId="77777777" w:rsidR="00A6675A" w:rsidRPr="00713BA2" w:rsidRDefault="00A6675A" w:rsidP="008F6E13">
            <w:pPr>
              <w:jc w:val="both"/>
              <w:rPr>
                <w:rFonts w:ascii="Verdana" w:hAnsi="Verdana"/>
                <w:sz w:val="18"/>
                <w:szCs w:val="18"/>
              </w:rPr>
            </w:pPr>
            <w:r w:rsidRPr="00713BA2">
              <w:rPr>
                <w:rFonts w:ascii="Verdana" w:hAnsi="Verdana"/>
                <w:sz w:val="18"/>
                <w:szCs w:val="18"/>
              </w:rPr>
              <w:t>NB: in questo caso il docente ha una competenza linguistica B2 NON certificata, ma ha frequentato il corso e superato</w:t>
            </w:r>
          </w:p>
          <w:p w14:paraId="50F8053B" w14:textId="77777777" w:rsidR="00A6675A" w:rsidRPr="00713BA2" w:rsidRDefault="00A6675A" w:rsidP="008F6E13">
            <w:pPr>
              <w:jc w:val="both"/>
              <w:rPr>
                <w:rFonts w:ascii="Verdana" w:hAnsi="Verdana"/>
                <w:sz w:val="18"/>
                <w:szCs w:val="18"/>
              </w:rPr>
            </w:pPr>
            <w:r w:rsidRPr="00713BA2">
              <w:rPr>
                <w:rFonts w:ascii="Verdana" w:hAnsi="Verdana"/>
                <w:sz w:val="18"/>
                <w:szCs w:val="18"/>
              </w:rPr>
              <w:t xml:space="preserve">l'esame finale                      </w:t>
            </w:r>
            <w:r>
              <w:rPr>
                <w:rFonts w:ascii="Verdana" w:hAnsi="Verdana"/>
                <w:sz w:val="18"/>
                <w:szCs w:val="18"/>
              </w:rPr>
              <w:t xml:space="preserve">              </w:t>
            </w:r>
            <w:r w:rsidRPr="00713BA2">
              <w:rPr>
                <w:rFonts w:ascii="Verdana" w:hAnsi="Verdana"/>
                <w:sz w:val="18"/>
                <w:szCs w:val="18"/>
              </w:rPr>
              <w:t xml:space="preserve">                          </w:t>
            </w:r>
            <w:r w:rsidRPr="00713BA2">
              <w:rPr>
                <w:rFonts w:ascii="Verdana" w:hAnsi="Verdana"/>
                <w:i/>
                <w:sz w:val="18"/>
                <w:szCs w:val="18"/>
              </w:rPr>
              <w:t>(Punti O,5)</w:t>
            </w:r>
          </w:p>
        </w:tc>
        <w:tc>
          <w:tcPr>
            <w:tcW w:w="1080" w:type="dxa"/>
            <w:tcBorders>
              <w:top w:val="single" w:sz="4" w:space="0" w:color="auto"/>
              <w:left w:val="single" w:sz="2" w:space="0" w:color="auto"/>
              <w:bottom w:val="single" w:sz="2" w:space="0" w:color="auto"/>
            </w:tcBorders>
            <w:shd w:val="clear" w:color="auto" w:fill="auto"/>
          </w:tcPr>
          <w:p w14:paraId="55ED7E4D" w14:textId="77777777" w:rsidR="00A6675A" w:rsidRPr="00713BA2" w:rsidRDefault="00A6675A" w:rsidP="008F6E13">
            <w:pPr>
              <w:ind w:right="-82"/>
              <w:jc w:val="both"/>
              <w:rPr>
                <w:rFonts w:ascii="Verdana" w:hAnsi="Verdana"/>
                <w:sz w:val="18"/>
                <w:szCs w:val="18"/>
              </w:rPr>
            </w:pPr>
          </w:p>
        </w:tc>
        <w:tc>
          <w:tcPr>
            <w:tcW w:w="1106" w:type="dxa"/>
            <w:gridSpan w:val="2"/>
            <w:tcBorders>
              <w:top w:val="single" w:sz="2" w:space="0" w:color="auto"/>
              <w:bottom w:val="single" w:sz="2" w:space="0" w:color="auto"/>
              <w:right w:val="single" w:sz="2" w:space="0" w:color="auto"/>
            </w:tcBorders>
            <w:shd w:val="clear" w:color="auto" w:fill="auto"/>
          </w:tcPr>
          <w:p w14:paraId="13132FF5" w14:textId="77777777" w:rsidR="00A6675A" w:rsidRPr="00713BA2" w:rsidRDefault="00A6675A" w:rsidP="008F6E13">
            <w:pPr>
              <w:ind w:right="-82"/>
              <w:jc w:val="both"/>
              <w:rPr>
                <w:rFonts w:ascii="Verdana" w:hAnsi="Verdana"/>
                <w:sz w:val="18"/>
                <w:szCs w:val="18"/>
              </w:rPr>
            </w:pPr>
          </w:p>
        </w:tc>
        <w:tc>
          <w:tcPr>
            <w:tcW w:w="1260" w:type="dxa"/>
            <w:tcBorders>
              <w:top w:val="single" w:sz="4" w:space="0" w:color="auto"/>
              <w:left w:val="single" w:sz="2" w:space="0" w:color="auto"/>
              <w:bottom w:val="single" w:sz="12" w:space="0" w:color="auto"/>
            </w:tcBorders>
            <w:shd w:val="clear" w:color="auto" w:fill="auto"/>
          </w:tcPr>
          <w:p w14:paraId="622397A1" w14:textId="77777777" w:rsidR="00A6675A" w:rsidRPr="00713BA2" w:rsidRDefault="00A6675A" w:rsidP="008F6E13">
            <w:pPr>
              <w:ind w:right="-82"/>
              <w:jc w:val="both"/>
              <w:rPr>
                <w:rFonts w:ascii="Verdana" w:hAnsi="Verdana"/>
                <w:sz w:val="18"/>
                <w:szCs w:val="18"/>
              </w:rPr>
            </w:pPr>
          </w:p>
        </w:tc>
      </w:tr>
      <w:tr w:rsidR="00B23F94" w:rsidRPr="00713BA2" w14:paraId="5A45A3F6" w14:textId="77777777" w:rsidTr="00F97DD4">
        <w:tc>
          <w:tcPr>
            <w:tcW w:w="6408" w:type="dxa"/>
            <w:tcBorders>
              <w:top w:val="single" w:sz="12" w:space="0" w:color="auto"/>
              <w:left w:val="single" w:sz="12" w:space="0" w:color="auto"/>
              <w:bottom w:val="single" w:sz="12" w:space="0" w:color="auto"/>
              <w:right w:val="single" w:sz="4" w:space="0" w:color="auto"/>
            </w:tcBorders>
            <w:shd w:val="clear" w:color="auto" w:fill="auto"/>
          </w:tcPr>
          <w:p w14:paraId="73193D49" w14:textId="77777777" w:rsidR="00B23F94" w:rsidRPr="00713BA2" w:rsidRDefault="00B23F94" w:rsidP="009E3967">
            <w:pPr>
              <w:jc w:val="both"/>
              <w:rPr>
                <w:rFonts w:ascii="Verdana" w:hAnsi="Verdana"/>
                <w:sz w:val="18"/>
                <w:szCs w:val="18"/>
              </w:rPr>
            </w:pPr>
          </w:p>
          <w:p w14:paraId="2A511DC5" w14:textId="77777777" w:rsidR="00B23F94" w:rsidRPr="00713BA2" w:rsidRDefault="00B23F94" w:rsidP="009E3967">
            <w:pPr>
              <w:rPr>
                <w:rFonts w:ascii="Verdana" w:hAnsi="Verdana"/>
                <w:b/>
                <w:sz w:val="18"/>
                <w:szCs w:val="18"/>
              </w:rPr>
            </w:pPr>
            <w:r w:rsidRPr="00713BA2">
              <w:rPr>
                <w:rFonts w:ascii="Verdana" w:hAnsi="Verdana"/>
                <w:b/>
                <w:sz w:val="18"/>
                <w:szCs w:val="18"/>
              </w:rPr>
              <w:t xml:space="preserve">PUNTEGGIO </w:t>
            </w:r>
            <w:r>
              <w:rPr>
                <w:rFonts w:ascii="Verdana" w:hAnsi="Verdana"/>
                <w:b/>
                <w:sz w:val="18"/>
                <w:szCs w:val="18"/>
              </w:rPr>
              <w:t>TITOLI GENERALI (III)</w:t>
            </w:r>
          </w:p>
          <w:p w14:paraId="04EFD8F9" w14:textId="77777777" w:rsidR="00B23F94" w:rsidRPr="00713BA2" w:rsidRDefault="00B23F94" w:rsidP="009E3967">
            <w:pPr>
              <w:jc w:val="both"/>
              <w:rPr>
                <w:rFonts w:ascii="Verdana" w:hAnsi="Verdana"/>
                <w:sz w:val="18"/>
                <w:szCs w:val="18"/>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14:paraId="00638A19" w14:textId="77777777" w:rsidR="00B23F94" w:rsidRPr="00713BA2" w:rsidRDefault="00B23F94" w:rsidP="009E3967">
            <w:pPr>
              <w:ind w:right="-82"/>
              <w:jc w:val="both"/>
              <w:rPr>
                <w:rFonts w:ascii="Verdana" w:hAnsi="Verdana"/>
                <w:sz w:val="18"/>
                <w:szCs w:val="18"/>
              </w:rPr>
            </w:pPr>
          </w:p>
        </w:tc>
        <w:tc>
          <w:tcPr>
            <w:tcW w:w="1093" w:type="dxa"/>
            <w:tcBorders>
              <w:top w:val="single" w:sz="12" w:space="0" w:color="auto"/>
              <w:left w:val="single" w:sz="4" w:space="0" w:color="auto"/>
              <w:bottom w:val="single" w:sz="12" w:space="0" w:color="auto"/>
              <w:right w:val="single" w:sz="12" w:space="0" w:color="auto"/>
            </w:tcBorders>
            <w:shd w:val="clear" w:color="auto" w:fill="auto"/>
          </w:tcPr>
          <w:p w14:paraId="05B5990F" w14:textId="77777777" w:rsidR="00B23F94" w:rsidRPr="00713BA2" w:rsidRDefault="00B23F94" w:rsidP="009E3967">
            <w:pPr>
              <w:ind w:right="-82"/>
              <w:jc w:val="both"/>
              <w:rPr>
                <w:rFonts w:ascii="Verdana" w:hAnsi="Verdana"/>
                <w:sz w:val="18"/>
                <w:szCs w:val="18"/>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22BD7BDD" w14:textId="77777777" w:rsidR="00B23F94" w:rsidRPr="00713BA2" w:rsidRDefault="00B23F94" w:rsidP="009E3967">
            <w:pPr>
              <w:ind w:right="-82"/>
              <w:jc w:val="both"/>
              <w:rPr>
                <w:rFonts w:ascii="Verdana" w:hAnsi="Verdana"/>
                <w:sz w:val="18"/>
                <w:szCs w:val="18"/>
              </w:rPr>
            </w:pPr>
          </w:p>
        </w:tc>
      </w:tr>
      <w:tr w:rsidR="00B23F94" w:rsidRPr="00713BA2" w14:paraId="42A5FCEF" w14:textId="77777777" w:rsidTr="00F97DD4">
        <w:tc>
          <w:tcPr>
            <w:tcW w:w="6408" w:type="dxa"/>
            <w:tcBorders>
              <w:top w:val="single" w:sz="12" w:space="0" w:color="auto"/>
              <w:left w:val="single" w:sz="12" w:space="0" w:color="auto"/>
              <w:bottom w:val="single" w:sz="12" w:space="0" w:color="auto"/>
              <w:right w:val="single" w:sz="12" w:space="0" w:color="auto"/>
            </w:tcBorders>
            <w:shd w:val="clear" w:color="auto" w:fill="auto"/>
          </w:tcPr>
          <w:p w14:paraId="3CB003C0" w14:textId="77777777" w:rsidR="00B23F94" w:rsidRPr="00713BA2" w:rsidRDefault="00B23F94" w:rsidP="008F6E13">
            <w:pPr>
              <w:jc w:val="both"/>
              <w:rPr>
                <w:rFonts w:ascii="Verdana" w:hAnsi="Verdana"/>
                <w:sz w:val="18"/>
                <w:szCs w:val="18"/>
              </w:rPr>
            </w:pPr>
          </w:p>
          <w:p w14:paraId="478CA3C8" w14:textId="77777777" w:rsidR="00B23F94" w:rsidRPr="00713BA2" w:rsidRDefault="00B23F94" w:rsidP="00B23F94">
            <w:pPr>
              <w:rPr>
                <w:rFonts w:ascii="Verdana" w:hAnsi="Verdana"/>
                <w:b/>
                <w:sz w:val="18"/>
                <w:szCs w:val="18"/>
              </w:rPr>
            </w:pPr>
            <w:r w:rsidRPr="00713BA2">
              <w:rPr>
                <w:rFonts w:ascii="Verdana" w:hAnsi="Verdana"/>
                <w:b/>
                <w:sz w:val="18"/>
                <w:szCs w:val="18"/>
              </w:rPr>
              <w:t>PUNTEGGIO TOTALE</w:t>
            </w:r>
            <w:r>
              <w:rPr>
                <w:rFonts w:ascii="Verdana" w:hAnsi="Verdana"/>
                <w:b/>
                <w:sz w:val="18"/>
                <w:szCs w:val="18"/>
              </w:rPr>
              <w:t xml:space="preserve"> (I + II + III)</w:t>
            </w:r>
          </w:p>
          <w:p w14:paraId="797410FC" w14:textId="77777777" w:rsidR="00B23F94" w:rsidRPr="00713BA2" w:rsidRDefault="00B23F94" w:rsidP="008F6E13">
            <w:pPr>
              <w:jc w:val="both"/>
              <w:rPr>
                <w:rFonts w:ascii="Verdana" w:hAnsi="Verdana"/>
                <w:sz w:val="18"/>
                <w:szCs w:val="18"/>
              </w:rPr>
            </w:pPr>
          </w:p>
        </w:tc>
        <w:tc>
          <w:tcPr>
            <w:tcW w:w="1080" w:type="dxa"/>
            <w:tcBorders>
              <w:top w:val="single" w:sz="2" w:space="0" w:color="auto"/>
              <w:left w:val="single" w:sz="12" w:space="0" w:color="auto"/>
              <w:bottom w:val="nil"/>
              <w:right w:val="nil"/>
            </w:tcBorders>
            <w:shd w:val="clear" w:color="auto" w:fill="auto"/>
          </w:tcPr>
          <w:p w14:paraId="74BC91E0" w14:textId="77777777" w:rsidR="00B23F94" w:rsidRPr="00713BA2" w:rsidRDefault="00B23F94" w:rsidP="008F6E13">
            <w:pPr>
              <w:ind w:right="-82"/>
              <w:jc w:val="both"/>
              <w:rPr>
                <w:rFonts w:ascii="Verdana" w:hAnsi="Verdana"/>
                <w:sz w:val="18"/>
                <w:szCs w:val="18"/>
              </w:rPr>
            </w:pPr>
          </w:p>
        </w:tc>
        <w:tc>
          <w:tcPr>
            <w:tcW w:w="1106" w:type="dxa"/>
            <w:gridSpan w:val="2"/>
            <w:tcBorders>
              <w:top w:val="single" w:sz="2" w:space="0" w:color="auto"/>
              <w:left w:val="nil"/>
              <w:bottom w:val="nil"/>
              <w:right w:val="single" w:sz="12" w:space="0" w:color="auto"/>
            </w:tcBorders>
            <w:shd w:val="clear" w:color="auto" w:fill="auto"/>
          </w:tcPr>
          <w:p w14:paraId="013521CF" w14:textId="77777777" w:rsidR="00B23F94" w:rsidRPr="00713BA2" w:rsidRDefault="00B23F94" w:rsidP="009E3967">
            <w:pPr>
              <w:ind w:right="-82"/>
              <w:jc w:val="both"/>
              <w:rPr>
                <w:rFonts w:ascii="Verdana" w:hAnsi="Verdana"/>
                <w:sz w:val="18"/>
                <w:szCs w:val="18"/>
              </w:rPr>
            </w:pP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6E5EB72C" w14:textId="77777777" w:rsidR="00B23F94" w:rsidRPr="00713BA2" w:rsidRDefault="00B23F94" w:rsidP="009E3967">
            <w:pPr>
              <w:ind w:right="-82"/>
              <w:jc w:val="both"/>
              <w:rPr>
                <w:rFonts w:ascii="Verdana" w:hAnsi="Verdana"/>
                <w:sz w:val="18"/>
                <w:szCs w:val="18"/>
              </w:rPr>
            </w:pPr>
          </w:p>
        </w:tc>
      </w:tr>
    </w:tbl>
    <w:p w14:paraId="74E53C0E" w14:textId="77777777" w:rsidR="00A6675A" w:rsidRPr="00713BA2" w:rsidRDefault="00A6675A" w:rsidP="00A6675A">
      <w:pPr>
        <w:tabs>
          <w:tab w:val="left" w:pos="142"/>
        </w:tabs>
        <w:ind w:right="-82"/>
        <w:jc w:val="both"/>
        <w:rPr>
          <w:rFonts w:ascii="Verdana" w:hAnsi="Verdana"/>
          <w:sz w:val="18"/>
          <w:szCs w:val="18"/>
        </w:rPr>
      </w:pPr>
      <w:r w:rsidRPr="00713BA2">
        <w:rPr>
          <w:rFonts w:ascii="Verdana" w:hAnsi="Verdana"/>
          <w:b/>
          <w:caps/>
          <w:sz w:val="18"/>
          <w:szCs w:val="18"/>
        </w:rPr>
        <w:t>N.B.:</w:t>
      </w:r>
      <w:r w:rsidRPr="00713BA2">
        <w:rPr>
          <w:rFonts w:ascii="Verdana" w:hAnsi="Verdana"/>
          <w:caps/>
          <w:sz w:val="18"/>
          <w:szCs w:val="18"/>
        </w:rPr>
        <w:t xml:space="preserve"> i </w:t>
      </w:r>
      <w:r w:rsidRPr="00713BA2">
        <w:rPr>
          <w:rFonts w:ascii="Verdana" w:hAnsi="Verdana"/>
          <w:sz w:val="18"/>
          <w:szCs w:val="18"/>
        </w:rPr>
        <w:t>titoli relativi ai punti</w:t>
      </w:r>
      <w:r w:rsidRPr="00713BA2">
        <w:rPr>
          <w:rFonts w:ascii="Verdana" w:hAnsi="Verdana"/>
          <w:caps/>
          <w:sz w:val="18"/>
          <w:szCs w:val="18"/>
        </w:rPr>
        <w:t xml:space="preserve"> B)</w:t>
      </w:r>
      <w:r>
        <w:rPr>
          <w:rFonts w:ascii="Verdana" w:hAnsi="Verdana"/>
          <w:caps/>
          <w:sz w:val="18"/>
          <w:szCs w:val="18"/>
        </w:rPr>
        <w:t xml:space="preserve">, </w:t>
      </w:r>
      <w:r w:rsidRPr="00713BA2">
        <w:rPr>
          <w:rFonts w:ascii="Verdana" w:hAnsi="Verdana"/>
          <w:caps/>
          <w:sz w:val="18"/>
          <w:szCs w:val="18"/>
        </w:rPr>
        <w:t xml:space="preserve">c), d), e), f), g), H) </w:t>
      </w:r>
      <w:r w:rsidRPr="00713BA2">
        <w:rPr>
          <w:rFonts w:ascii="Verdana" w:hAnsi="Verdana"/>
          <w:sz w:val="18"/>
          <w:szCs w:val="18"/>
        </w:rPr>
        <w:t>anche cumulabili tra di loro, sono valutati fino ad un massimo di punti</w:t>
      </w:r>
      <w:r w:rsidRPr="00713BA2">
        <w:rPr>
          <w:rFonts w:ascii="Verdana" w:hAnsi="Verdana"/>
          <w:caps/>
          <w:sz w:val="18"/>
          <w:szCs w:val="18"/>
        </w:rPr>
        <w:t xml:space="preserve"> 10.</w:t>
      </w:r>
    </w:p>
    <w:p w14:paraId="193DE01F" w14:textId="77777777" w:rsidR="00A6675A" w:rsidRDefault="00A6675A" w:rsidP="00A6675A">
      <w:pPr>
        <w:ind w:right="-82"/>
        <w:jc w:val="both"/>
        <w:rPr>
          <w:rFonts w:ascii="Verdana" w:hAnsi="Verdana"/>
          <w:sz w:val="18"/>
          <w:szCs w:val="18"/>
        </w:rPr>
      </w:pPr>
    </w:p>
    <w:p w14:paraId="75CBC2A0" w14:textId="77777777" w:rsidR="00A6675A" w:rsidRPr="00713BA2" w:rsidRDefault="00A6675A" w:rsidP="00A6675A">
      <w:pPr>
        <w:ind w:right="-82"/>
        <w:jc w:val="both"/>
        <w:rPr>
          <w:rFonts w:ascii="Verdana" w:hAnsi="Verdana"/>
          <w:sz w:val="18"/>
          <w:szCs w:val="18"/>
        </w:rPr>
      </w:pPr>
    </w:p>
    <w:p w14:paraId="24F66B43" w14:textId="77777777" w:rsidR="00A6675A" w:rsidRPr="00713BA2" w:rsidRDefault="00A6675A" w:rsidP="00A6675A">
      <w:pPr>
        <w:outlineLvl w:val="0"/>
        <w:rPr>
          <w:rFonts w:ascii="Verdana" w:hAnsi="Verdana"/>
          <w:b/>
          <w:i/>
          <w:sz w:val="18"/>
          <w:szCs w:val="18"/>
        </w:rPr>
      </w:pPr>
      <w:r w:rsidRPr="00713BA2">
        <w:rPr>
          <w:rFonts w:ascii="Verdana" w:hAnsi="Verdana"/>
          <w:b/>
          <w:i/>
          <w:sz w:val="18"/>
          <w:szCs w:val="18"/>
        </w:rPr>
        <w:t>Documenti allegati:</w:t>
      </w:r>
    </w:p>
    <w:p w14:paraId="1C7DBBFD" w14:textId="77777777" w:rsidR="00A6675A" w:rsidRPr="00713BA2" w:rsidRDefault="00A6675A" w:rsidP="00A6675A">
      <w:pPr>
        <w:tabs>
          <w:tab w:val="num" w:pos="720"/>
        </w:tabs>
        <w:ind w:left="720" w:hanging="360"/>
        <w:jc w:val="both"/>
        <w:rPr>
          <w:rFonts w:ascii="Verdana" w:hAnsi="Verdana"/>
          <w:sz w:val="18"/>
          <w:szCs w:val="18"/>
        </w:rPr>
      </w:pPr>
      <w:r w:rsidRPr="00713BA2">
        <w:rPr>
          <w:rFonts w:ascii="Verdana" w:eastAsia="Verdana" w:hAnsi="Verdana" w:cs="Verdana"/>
          <w:sz w:val="18"/>
          <w:szCs w:val="18"/>
        </w:rPr>
        <w:t>1)</w:t>
      </w:r>
      <w:r w:rsidRPr="00713BA2">
        <w:rPr>
          <w:rFonts w:ascii="Verdana" w:eastAsia="Verdana" w:hAnsi="Verdana"/>
          <w:sz w:val="18"/>
          <w:szCs w:val="18"/>
        </w:rPr>
        <w:tab/>
      </w:r>
      <w:r w:rsidRPr="00713BA2">
        <w:rPr>
          <w:rFonts w:ascii="Verdana" w:hAnsi="Verdana"/>
          <w:sz w:val="18"/>
          <w:szCs w:val="18"/>
        </w:rPr>
        <w:t>Allegato D, relativo alla dichiarazione dell’anzianità di servizio;</w:t>
      </w:r>
    </w:p>
    <w:p w14:paraId="1EA199CD" w14:textId="77777777" w:rsidR="00A6675A" w:rsidRPr="00713BA2" w:rsidRDefault="00A6675A" w:rsidP="00A6675A">
      <w:pPr>
        <w:tabs>
          <w:tab w:val="num" w:pos="720"/>
        </w:tabs>
        <w:ind w:left="720" w:hanging="360"/>
        <w:jc w:val="both"/>
        <w:rPr>
          <w:rFonts w:ascii="Verdana" w:hAnsi="Verdana"/>
          <w:sz w:val="18"/>
          <w:szCs w:val="18"/>
        </w:rPr>
      </w:pPr>
      <w:r w:rsidRPr="00713BA2">
        <w:rPr>
          <w:rFonts w:ascii="Verdana" w:hAnsi="Verdana"/>
          <w:sz w:val="18"/>
          <w:szCs w:val="18"/>
        </w:rPr>
        <w:t>2)</w:t>
      </w:r>
      <w:r w:rsidRPr="00713BA2">
        <w:rPr>
          <w:rFonts w:ascii="Verdana" w:hAnsi="Verdana"/>
          <w:sz w:val="18"/>
          <w:szCs w:val="18"/>
        </w:rPr>
        <w:tab/>
        <w:t>Allegato F, relativo alla dichiarazione di servizio continuativo;</w:t>
      </w:r>
    </w:p>
    <w:p w14:paraId="38960C7D" w14:textId="77777777" w:rsidR="00A6675A" w:rsidRPr="00713BA2" w:rsidRDefault="00A6675A" w:rsidP="00A6675A">
      <w:pPr>
        <w:tabs>
          <w:tab w:val="num" w:pos="720"/>
        </w:tabs>
        <w:ind w:left="720" w:hanging="360"/>
        <w:rPr>
          <w:rFonts w:ascii="Verdana" w:hAnsi="Verdana"/>
          <w:sz w:val="18"/>
          <w:szCs w:val="18"/>
        </w:rPr>
      </w:pPr>
      <w:r w:rsidRPr="00713BA2">
        <w:rPr>
          <w:rFonts w:ascii="Verdana" w:eastAsia="Verdana" w:hAnsi="Verdana" w:cs="Verdana"/>
          <w:sz w:val="18"/>
          <w:szCs w:val="18"/>
        </w:rPr>
        <w:t>3)</w:t>
      </w:r>
      <w:r w:rsidRPr="00713BA2">
        <w:rPr>
          <w:rFonts w:ascii="Verdana" w:eastAsia="Verdana" w:hAnsi="Verdana"/>
          <w:sz w:val="18"/>
          <w:szCs w:val="18"/>
        </w:rPr>
        <w:tab/>
      </w:r>
      <w:r w:rsidRPr="00713BA2">
        <w:rPr>
          <w:rFonts w:ascii="Verdana" w:hAnsi="Verdana"/>
          <w:sz w:val="18"/>
          <w:szCs w:val="18"/>
        </w:rPr>
        <w:t xml:space="preserve">Autocertificazione attestante il possesso dei titoli di cui </w:t>
      </w:r>
    </w:p>
    <w:p w14:paraId="6F69E808" w14:textId="77777777" w:rsidR="00A6675A" w:rsidRPr="00713BA2" w:rsidRDefault="00A6675A" w:rsidP="00A6675A">
      <w:pPr>
        <w:widowControl w:val="0"/>
        <w:numPr>
          <w:ilvl w:val="0"/>
          <w:numId w:val="2"/>
        </w:numPr>
        <w:autoSpaceDE w:val="0"/>
        <w:autoSpaceDN w:val="0"/>
        <w:adjustRightInd w:val="0"/>
        <w:rPr>
          <w:rFonts w:ascii="Verdana" w:hAnsi="Verdana"/>
          <w:sz w:val="18"/>
          <w:szCs w:val="18"/>
        </w:rPr>
      </w:pPr>
      <w:r w:rsidRPr="00713BA2">
        <w:rPr>
          <w:rFonts w:ascii="Verdana" w:hAnsi="Verdana"/>
          <w:sz w:val="18"/>
          <w:szCs w:val="18"/>
        </w:rPr>
        <w:t>al punto II (esigenze di famiglia);</w:t>
      </w:r>
    </w:p>
    <w:p w14:paraId="4CF765D4" w14:textId="77777777" w:rsidR="00A6675A" w:rsidRPr="00713BA2" w:rsidRDefault="00A6675A" w:rsidP="00A6675A">
      <w:pPr>
        <w:widowControl w:val="0"/>
        <w:numPr>
          <w:ilvl w:val="0"/>
          <w:numId w:val="2"/>
        </w:numPr>
        <w:autoSpaceDE w:val="0"/>
        <w:autoSpaceDN w:val="0"/>
        <w:adjustRightInd w:val="0"/>
        <w:rPr>
          <w:rFonts w:ascii="Verdana" w:hAnsi="Verdana"/>
          <w:sz w:val="18"/>
          <w:szCs w:val="18"/>
        </w:rPr>
      </w:pPr>
      <w:r w:rsidRPr="00713BA2">
        <w:rPr>
          <w:rFonts w:ascii="Verdana" w:hAnsi="Verdana"/>
          <w:sz w:val="18"/>
          <w:szCs w:val="18"/>
        </w:rPr>
        <w:t>al punto III (titoli generali).</w:t>
      </w:r>
    </w:p>
    <w:p w14:paraId="4A0A57A6" w14:textId="77777777" w:rsidR="00A6675A" w:rsidRDefault="00A6675A" w:rsidP="00A6675A">
      <w:pPr>
        <w:ind w:right="-82"/>
        <w:jc w:val="both"/>
        <w:rPr>
          <w:rFonts w:ascii="Verdana" w:hAnsi="Verdana"/>
          <w:sz w:val="18"/>
          <w:szCs w:val="18"/>
        </w:rPr>
      </w:pPr>
    </w:p>
    <w:p w14:paraId="09D148C9" w14:textId="77777777" w:rsidR="00A6675A" w:rsidRDefault="00A6675A" w:rsidP="00A6675A">
      <w:pPr>
        <w:ind w:right="-82"/>
        <w:jc w:val="both"/>
        <w:rPr>
          <w:rFonts w:ascii="Verdana" w:hAnsi="Verdana"/>
          <w:sz w:val="18"/>
          <w:szCs w:val="18"/>
        </w:rPr>
      </w:pPr>
    </w:p>
    <w:p w14:paraId="3CE1F374" w14:textId="77777777" w:rsidR="00807496" w:rsidRDefault="00807496" w:rsidP="00807496">
      <w:pPr>
        <w:autoSpaceDE w:val="0"/>
        <w:autoSpaceDN w:val="0"/>
        <w:adjustRightInd w:val="0"/>
        <w:rPr>
          <w:rFonts w:ascii="Verdana" w:hAnsi="Verdana"/>
          <w:sz w:val="18"/>
          <w:szCs w:val="18"/>
        </w:rPr>
      </w:pPr>
      <w:r w:rsidRPr="00A275B1">
        <w:rPr>
          <w:rFonts w:ascii="Verdana" w:hAnsi="Verdana"/>
          <w:sz w:val="18"/>
          <w:szCs w:val="18"/>
        </w:rPr>
        <w:t>Si dichiara di aver letto e compreso l’informativa allegata.</w:t>
      </w:r>
    </w:p>
    <w:p w14:paraId="434577F7" w14:textId="77777777" w:rsidR="00807496" w:rsidRPr="00713BA2" w:rsidRDefault="00807496" w:rsidP="00A6675A">
      <w:pPr>
        <w:ind w:right="-82"/>
        <w:jc w:val="both"/>
        <w:rPr>
          <w:rFonts w:ascii="Verdana" w:hAnsi="Verdana"/>
          <w:sz w:val="18"/>
          <w:szCs w:val="18"/>
        </w:rPr>
      </w:pPr>
    </w:p>
    <w:p w14:paraId="5B181BDD" w14:textId="77777777" w:rsidR="00A6675A" w:rsidRPr="00713BA2" w:rsidRDefault="00A6675A" w:rsidP="00A6675A">
      <w:pPr>
        <w:ind w:right="-82"/>
        <w:jc w:val="both"/>
        <w:rPr>
          <w:rFonts w:ascii="Verdana" w:hAnsi="Verdana"/>
          <w:sz w:val="18"/>
          <w:szCs w:val="18"/>
        </w:rPr>
      </w:pPr>
    </w:p>
    <w:p w14:paraId="46F1E505" w14:textId="77777777" w:rsidR="00A6675A" w:rsidRPr="00713BA2" w:rsidRDefault="00A6675A" w:rsidP="00A6675A">
      <w:pPr>
        <w:spacing w:line="360" w:lineRule="auto"/>
        <w:ind w:right="567"/>
        <w:jc w:val="both"/>
        <w:rPr>
          <w:rFonts w:ascii="Verdana" w:hAnsi="Verdana"/>
          <w:sz w:val="18"/>
          <w:szCs w:val="18"/>
        </w:rPr>
      </w:pPr>
      <w:r w:rsidRPr="00713BA2">
        <w:rPr>
          <w:rFonts w:ascii="Verdana" w:hAnsi="Verdana"/>
          <w:sz w:val="18"/>
          <w:szCs w:val="18"/>
        </w:rPr>
        <w:t>Data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713BA2">
        <w:rPr>
          <w:rFonts w:ascii="Verdana" w:hAnsi="Verdana"/>
          <w:sz w:val="18"/>
          <w:szCs w:val="18"/>
        </w:rPr>
        <w:t>Firma …………………………………………………………..</w:t>
      </w:r>
    </w:p>
    <w:p w14:paraId="48EBD4B2" w14:textId="77777777" w:rsidR="00A6675A" w:rsidRDefault="00A6675A">
      <w:pPr>
        <w:rPr>
          <w:rFonts w:ascii="Verdana" w:hAnsi="Verdana"/>
          <w:sz w:val="18"/>
          <w:szCs w:val="18"/>
        </w:rPr>
      </w:pPr>
    </w:p>
    <w:p w14:paraId="1A4B8F60" w14:textId="77777777" w:rsidR="0092467F" w:rsidRDefault="0092467F">
      <w:pPr>
        <w:rPr>
          <w:rFonts w:ascii="Verdana" w:hAnsi="Verdana"/>
          <w:sz w:val="18"/>
          <w:szCs w:val="18"/>
        </w:rPr>
      </w:pPr>
    </w:p>
    <w:p w14:paraId="5FC82021" w14:textId="77777777" w:rsidR="0092467F" w:rsidRDefault="0092467F">
      <w:pPr>
        <w:rPr>
          <w:rFonts w:ascii="Verdana" w:hAnsi="Verdana"/>
          <w:sz w:val="18"/>
          <w:szCs w:val="18"/>
        </w:rPr>
      </w:pPr>
    </w:p>
    <w:p w14:paraId="1B856C0E" w14:textId="77777777" w:rsidR="0092467F" w:rsidRDefault="0092467F">
      <w:pPr>
        <w:rPr>
          <w:rFonts w:ascii="Verdana" w:hAnsi="Verdana"/>
          <w:sz w:val="18"/>
          <w:szCs w:val="18"/>
        </w:rPr>
      </w:pPr>
    </w:p>
    <w:p w14:paraId="688F154C" w14:textId="77777777" w:rsidR="0092467F" w:rsidRDefault="0092467F">
      <w:pPr>
        <w:rPr>
          <w:rFonts w:ascii="Verdana" w:hAnsi="Verdana"/>
          <w:sz w:val="18"/>
          <w:szCs w:val="18"/>
        </w:rPr>
      </w:pPr>
    </w:p>
    <w:p w14:paraId="5430F7FF" w14:textId="77777777" w:rsidR="0092467F" w:rsidRDefault="0092467F">
      <w:pPr>
        <w:rPr>
          <w:rFonts w:ascii="Verdana" w:hAnsi="Verdana"/>
          <w:sz w:val="18"/>
          <w:szCs w:val="18"/>
        </w:rPr>
      </w:pPr>
    </w:p>
    <w:p w14:paraId="75A6E759" w14:textId="77777777" w:rsidR="0092467F" w:rsidRDefault="0092467F">
      <w:pPr>
        <w:rPr>
          <w:rFonts w:ascii="Verdana" w:hAnsi="Verdana"/>
          <w:sz w:val="18"/>
          <w:szCs w:val="18"/>
        </w:rPr>
      </w:pPr>
    </w:p>
    <w:p w14:paraId="1F0628E3" w14:textId="77777777" w:rsidR="0092467F" w:rsidRDefault="0092467F">
      <w:pPr>
        <w:rPr>
          <w:rFonts w:ascii="Verdana" w:hAnsi="Verdana"/>
          <w:sz w:val="18"/>
          <w:szCs w:val="18"/>
        </w:rPr>
      </w:pPr>
    </w:p>
    <w:p w14:paraId="4A5B4124" w14:textId="77777777" w:rsidR="0092467F" w:rsidRDefault="0092467F">
      <w:pPr>
        <w:rPr>
          <w:rFonts w:ascii="Verdana" w:hAnsi="Verdana"/>
          <w:sz w:val="18"/>
          <w:szCs w:val="18"/>
        </w:rPr>
      </w:pPr>
    </w:p>
    <w:p w14:paraId="29DED028" w14:textId="77777777" w:rsidR="0092467F" w:rsidRDefault="0092467F">
      <w:pPr>
        <w:rPr>
          <w:rFonts w:ascii="Verdana" w:hAnsi="Verdana"/>
          <w:sz w:val="18"/>
          <w:szCs w:val="18"/>
        </w:rPr>
      </w:pPr>
    </w:p>
    <w:p w14:paraId="63E44C58" w14:textId="77777777" w:rsidR="0092467F" w:rsidRDefault="0092467F">
      <w:pPr>
        <w:rPr>
          <w:rFonts w:ascii="Verdana" w:hAnsi="Verdana"/>
          <w:sz w:val="18"/>
          <w:szCs w:val="18"/>
        </w:rPr>
      </w:pPr>
    </w:p>
    <w:p w14:paraId="4851C68D" w14:textId="09F796B6" w:rsidR="00F97DD4" w:rsidRDefault="00F97DD4">
      <w:pPr>
        <w:spacing w:after="200" w:line="276" w:lineRule="auto"/>
        <w:rPr>
          <w:rFonts w:ascii="Verdana" w:hAnsi="Verdana"/>
          <w:sz w:val="18"/>
          <w:szCs w:val="18"/>
        </w:rPr>
      </w:pPr>
      <w:r>
        <w:rPr>
          <w:rFonts w:ascii="Verdana" w:hAnsi="Verdana"/>
          <w:sz w:val="18"/>
          <w:szCs w:val="18"/>
        </w:rPr>
        <w:br w:type="page"/>
      </w:r>
    </w:p>
    <w:p w14:paraId="326046EB" w14:textId="77777777" w:rsidR="0092467F" w:rsidRPr="00F52829" w:rsidRDefault="0092467F" w:rsidP="0092467F">
      <w:pPr>
        <w:pStyle w:val="Default"/>
        <w:jc w:val="center"/>
        <w:rPr>
          <w:b/>
          <w:sz w:val="18"/>
          <w:szCs w:val="18"/>
        </w:rPr>
      </w:pPr>
      <w:r w:rsidRPr="00F52829">
        <w:rPr>
          <w:b/>
          <w:sz w:val="18"/>
          <w:szCs w:val="18"/>
        </w:rPr>
        <w:lastRenderedPageBreak/>
        <w:t xml:space="preserve">INFORMATIVA </w:t>
      </w:r>
      <w:r>
        <w:rPr>
          <w:b/>
          <w:sz w:val="18"/>
          <w:szCs w:val="18"/>
        </w:rPr>
        <w:t>sul trattamento dei dati personali (A</w:t>
      </w:r>
      <w:r w:rsidRPr="00F52829">
        <w:rPr>
          <w:b/>
          <w:sz w:val="18"/>
          <w:szCs w:val="18"/>
        </w:rPr>
        <w:t xml:space="preserve">rt. 13 </w:t>
      </w:r>
      <w:r>
        <w:rPr>
          <w:b/>
          <w:sz w:val="18"/>
          <w:szCs w:val="18"/>
        </w:rPr>
        <w:t>GDPR</w:t>
      </w:r>
      <w:r w:rsidRPr="00F52829">
        <w:rPr>
          <w:b/>
          <w:sz w:val="18"/>
          <w:szCs w:val="18"/>
        </w:rPr>
        <w:t xml:space="preserve"> UE 2016/679</w:t>
      </w:r>
      <w:r>
        <w:rPr>
          <w:b/>
          <w:sz w:val="18"/>
          <w:szCs w:val="18"/>
        </w:rPr>
        <w:t>)</w:t>
      </w:r>
    </w:p>
    <w:p w14:paraId="328D6151" w14:textId="77777777" w:rsidR="0092467F" w:rsidRPr="00F52829" w:rsidRDefault="0092467F" w:rsidP="0092467F">
      <w:pPr>
        <w:pStyle w:val="Default"/>
        <w:rPr>
          <w:sz w:val="18"/>
          <w:szCs w:val="18"/>
        </w:rPr>
      </w:pPr>
    </w:p>
    <w:p w14:paraId="74DB1FE3" w14:textId="77777777" w:rsidR="0092467F" w:rsidRPr="00F52829" w:rsidRDefault="0092467F" w:rsidP="00807496">
      <w:pPr>
        <w:pStyle w:val="Default"/>
        <w:ind w:left="426"/>
        <w:jc w:val="both"/>
        <w:rPr>
          <w:sz w:val="18"/>
          <w:szCs w:val="18"/>
        </w:rPr>
      </w:pPr>
      <w:r w:rsidRPr="00F52829">
        <w:rPr>
          <w:rFonts w:cs="Calibri"/>
          <w:sz w:val="18"/>
          <w:szCs w:val="18"/>
        </w:rPr>
        <w:t>Attraverso la compilazione della presente scheda, ciascun Insegnante di Religione Cattolica, conferisce i propri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156341E7" w14:textId="77777777" w:rsidR="0092467F" w:rsidRPr="00F52829" w:rsidRDefault="0092467F" w:rsidP="0092467F">
      <w:pPr>
        <w:pStyle w:val="Default"/>
        <w:numPr>
          <w:ilvl w:val="0"/>
          <w:numId w:val="3"/>
        </w:numPr>
        <w:ind w:left="426" w:hanging="426"/>
        <w:jc w:val="both"/>
        <w:rPr>
          <w:sz w:val="18"/>
          <w:szCs w:val="18"/>
        </w:rPr>
      </w:pPr>
      <w:r w:rsidRPr="00F52829">
        <w:rPr>
          <w:b/>
          <w:sz w:val="18"/>
          <w:szCs w:val="18"/>
        </w:rPr>
        <w:t>Titolare del trattamento dei dati</w:t>
      </w:r>
      <w:r w:rsidRPr="00F52829">
        <w:rPr>
          <w:sz w:val="18"/>
          <w:szCs w:val="18"/>
        </w:rPr>
        <w:t xml:space="preserve"> è il Ministero dell’Istruzione, articolazione regionale: Ufficio Scolastico Regionale per il Friuli Venezia Giulia – indirizzo PEC: </w:t>
      </w:r>
      <w:hyperlink r:id="rId6" w:history="1">
        <w:r w:rsidRPr="00F52829">
          <w:rPr>
            <w:rStyle w:val="Collegamentoipertestuale"/>
            <w:sz w:val="18"/>
            <w:szCs w:val="18"/>
          </w:rPr>
          <w:t>drfr@postacert.istruzione.it</w:t>
        </w:r>
      </w:hyperlink>
      <w:r w:rsidRPr="00F52829">
        <w:rPr>
          <w:sz w:val="18"/>
          <w:szCs w:val="18"/>
        </w:rPr>
        <w:t xml:space="preserve"> .</w:t>
      </w:r>
    </w:p>
    <w:p w14:paraId="1BE3E6E7" w14:textId="77777777" w:rsidR="0092467F" w:rsidRPr="00F52829" w:rsidRDefault="0092467F" w:rsidP="0092467F">
      <w:pPr>
        <w:pStyle w:val="Default"/>
        <w:numPr>
          <w:ilvl w:val="0"/>
          <w:numId w:val="3"/>
        </w:numPr>
        <w:ind w:left="426" w:hanging="426"/>
        <w:jc w:val="both"/>
        <w:rPr>
          <w:sz w:val="18"/>
          <w:szCs w:val="18"/>
        </w:rPr>
      </w:pPr>
      <w:r w:rsidRPr="00F52829">
        <w:rPr>
          <w:b/>
          <w:sz w:val="18"/>
          <w:szCs w:val="18"/>
        </w:rPr>
        <w:t>Responsabile della protezione dei dati</w:t>
      </w:r>
      <w:r w:rsidRPr="00F52829">
        <w:rPr>
          <w:sz w:val="18"/>
          <w:szCs w:val="18"/>
        </w:rPr>
        <w:t xml:space="preserve">: Dott.ssa Antonietta D’Amato, indirizzo mail: </w:t>
      </w:r>
      <w:hyperlink r:id="rId7" w:history="1">
        <w:r w:rsidRPr="00F52829">
          <w:rPr>
            <w:rStyle w:val="Collegamentoipertestuale"/>
            <w:sz w:val="18"/>
            <w:szCs w:val="18"/>
          </w:rPr>
          <w:t>RPD@istruzione.it</w:t>
        </w:r>
      </w:hyperlink>
      <w:r w:rsidRPr="00F52829">
        <w:rPr>
          <w:sz w:val="18"/>
          <w:szCs w:val="18"/>
        </w:rPr>
        <w:t xml:space="preserve"> .</w:t>
      </w:r>
    </w:p>
    <w:p w14:paraId="111DF74D" w14:textId="77777777" w:rsidR="0092467F" w:rsidRPr="00F52829" w:rsidRDefault="0092467F" w:rsidP="0092467F">
      <w:pPr>
        <w:pStyle w:val="Default"/>
        <w:numPr>
          <w:ilvl w:val="0"/>
          <w:numId w:val="3"/>
        </w:numPr>
        <w:ind w:left="426" w:hanging="426"/>
        <w:jc w:val="both"/>
        <w:rPr>
          <w:sz w:val="18"/>
          <w:szCs w:val="18"/>
        </w:rPr>
      </w:pPr>
      <w:r w:rsidRPr="00F52829">
        <w:rPr>
          <w:rFonts w:cs="Calibri"/>
          <w:b/>
          <w:sz w:val="18"/>
          <w:szCs w:val="18"/>
        </w:rPr>
        <w:t>Finalità del trattamento</w:t>
      </w:r>
      <w:r w:rsidRPr="00F52829">
        <w:rPr>
          <w:rFonts w:cs="Calibri"/>
          <w:sz w:val="18"/>
          <w:szCs w:val="18"/>
        </w:rPr>
        <w:t xml:space="preserve">: svolgimento di tutte le attività utili alla formulazione della graduatoria regionale, articolata per ambiti territoriali diocesani, dei docenti di Religione Cattolica soprannumerari per l’a.s. </w:t>
      </w:r>
      <w:r w:rsidR="00807496">
        <w:rPr>
          <w:rFonts w:cs="Calibri"/>
          <w:sz w:val="18"/>
          <w:szCs w:val="18"/>
        </w:rPr>
        <w:t>2021/22</w:t>
      </w:r>
      <w:r w:rsidRPr="00F52829">
        <w:rPr>
          <w:rFonts w:cs="Calibri"/>
          <w:sz w:val="18"/>
          <w:szCs w:val="18"/>
        </w:rPr>
        <w:t>. I dati personali potranno essere ulteriormente trattati a fini di archiviazione nel pubblico interesse o a fini statistici; dette finalità sono considerate compatibili con le finalità iniziali (ai sensi dell’art. 5, par. 1, lett. b), del Regolamento UE 2016/679); tale ulteriore trattamento sarà realizzato tenendo conto della necessità di rispettare il principio della minimizzazione del dato, in conformità a quanto stabilito dall’art. 89, paragrafo 1, del Regolamento UE 2016/679.</w:t>
      </w:r>
    </w:p>
    <w:p w14:paraId="45A4EE1C" w14:textId="77777777" w:rsidR="0092467F" w:rsidRPr="00F52829" w:rsidRDefault="0092467F" w:rsidP="0092467F">
      <w:pPr>
        <w:pStyle w:val="Default"/>
        <w:numPr>
          <w:ilvl w:val="0"/>
          <w:numId w:val="3"/>
        </w:numPr>
        <w:ind w:left="426" w:hanging="426"/>
        <w:jc w:val="both"/>
        <w:rPr>
          <w:sz w:val="18"/>
          <w:szCs w:val="18"/>
        </w:rPr>
      </w:pPr>
      <w:r w:rsidRPr="00F52829">
        <w:rPr>
          <w:rFonts w:cs="Calibri"/>
          <w:b/>
          <w:sz w:val="18"/>
          <w:szCs w:val="18"/>
        </w:rPr>
        <w:t>Base giuridica del trattamento</w:t>
      </w:r>
      <w:r w:rsidRPr="00F52829">
        <w:rPr>
          <w:rFonts w:cs="Calibri"/>
          <w:sz w:val="18"/>
          <w:szCs w:val="18"/>
        </w:rPr>
        <w:t>: articolo 6, par. 1 lettera e) del Regolamento UE 2016/679</w:t>
      </w:r>
    </w:p>
    <w:p w14:paraId="634F774B" w14:textId="77777777" w:rsidR="0092467F" w:rsidRPr="00F52829" w:rsidRDefault="0092467F" w:rsidP="0092467F">
      <w:pPr>
        <w:pStyle w:val="Default"/>
        <w:numPr>
          <w:ilvl w:val="0"/>
          <w:numId w:val="3"/>
        </w:numPr>
        <w:ind w:left="426" w:hanging="426"/>
        <w:jc w:val="both"/>
        <w:rPr>
          <w:rFonts w:cs="Calibri"/>
          <w:sz w:val="18"/>
          <w:szCs w:val="18"/>
        </w:rPr>
      </w:pPr>
      <w:r w:rsidRPr="00F52829">
        <w:rPr>
          <w:rFonts w:cs="Calibri"/>
          <w:b/>
          <w:sz w:val="18"/>
          <w:szCs w:val="18"/>
        </w:rPr>
        <w:t>Trasferimento dati in paesi extra-UE</w:t>
      </w:r>
      <w:r w:rsidRPr="00F52829">
        <w:rPr>
          <w:rFonts w:cs="Calibri"/>
          <w:sz w:val="18"/>
          <w:szCs w:val="18"/>
        </w:rPr>
        <w:t xml:space="preserve">: i dati personali conferiti non saranno oggetto di trasferimento presso altri paesi europei o extra-europei. </w:t>
      </w:r>
    </w:p>
    <w:p w14:paraId="7AA07141" w14:textId="77777777" w:rsidR="0092467F" w:rsidRPr="00F52829" w:rsidRDefault="0092467F" w:rsidP="0092467F">
      <w:pPr>
        <w:pStyle w:val="Default"/>
        <w:numPr>
          <w:ilvl w:val="0"/>
          <w:numId w:val="3"/>
        </w:numPr>
        <w:ind w:left="426" w:hanging="426"/>
        <w:jc w:val="both"/>
        <w:rPr>
          <w:rFonts w:cs="Calibri"/>
          <w:sz w:val="18"/>
          <w:szCs w:val="18"/>
        </w:rPr>
      </w:pPr>
      <w:r w:rsidRPr="00F52829">
        <w:rPr>
          <w:rFonts w:cs="Calibri"/>
          <w:b/>
          <w:sz w:val="18"/>
          <w:szCs w:val="18"/>
        </w:rPr>
        <w:t>Destinatari e categorie dei dati personali</w:t>
      </w:r>
      <w:r w:rsidRPr="00F52829">
        <w:rPr>
          <w:rFonts w:cs="Calibri"/>
          <w:sz w:val="18"/>
          <w:szCs w:val="18"/>
        </w:rPr>
        <w:t>: i destinatari dei dati forniti sono il Titolare del trattamento, i soggetti autorizzati alle operazioni di trattamento dei dati presso le istituzioni scolastiche, gli Uffici di Ambito Territoriale e presso l’Ufficio Scolastico Regionale per il Friuli Venezia Giulia. La graduatoria regionale, comprensiva di nome, cognome, Diocesi di appartenenza, settore formativo e punteggio attribuito, sarà pubblicata nel sito dell’Ufficio Scolastico Regionale per il Friuli Venezia Giulia.</w:t>
      </w:r>
    </w:p>
    <w:p w14:paraId="7825B1DD" w14:textId="77777777" w:rsidR="0092467F" w:rsidRPr="00F52829" w:rsidRDefault="0092467F" w:rsidP="0092467F">
      <w:pPr>
        <w:pStyle w:val="Default"/>
        <w:ind w:left="426"/>
        <w:jc w:val="both"/>
        <w:rPr>
          <w:rFonts w:cs="Calibri"/>
          <w:sz w:val="18"/>
          <w:szCs w:val="18"/>
        </w:rPr>
      </w:pPr>
      <w:r w:rsidRPr="00F52829">
        <w:rPr>
          <w:rFonts w:cs="Calibri"/>
          <w:sz w:val="18"/>
          <w:szCs w:val="18"/>
        </w:rPr>
        <w:t>Nessun altro dato personale o di particolare rilevanza sarà oggetto di diffusione.</w:t>
      </w:r>
    </w:p>
    <w:p w14:paraId="592550D0" w14:textId="77777777" w:rsidR="0092467F" w:rsidRPr="00F52829" w:rsidRDefault="0092467F" w:rsidP="0092467F">
      <w:pPr>
        <w:pStyle w:val="Default"/>
        <w:numPr>
          <w:ilvl w:val="0"/>
          <w:numId w:val="3"/>
        </w:numPr>
        <w:ind w:left="426" w:hanging="426"/>
        <w:jc w:val="both"/>
        <w:rPr>
          <w:rFonts w:cs="Calibri"/>
          <w:sz w:val="18"/>
          <w:szCs w:val="18"/>
        </w:rPr>
      </w:pPr>
      <w:r w:rsidRPr="00F52829">
        <w:rPr>
          <w:rFonts w:cs="Calibri"/>
          <w:b/>
          <w:sz w:val="18"/>
          <w:szCs w:val="18"/>
        </w:rPr>
        <w:t>Periodo di conservazione dei dati</w:t>
      </w:r>
      <w:r w:rsidRPr="00F52829">
        <w:rPr>
          <w:rFonts w:cs="Calibri"/>
          <w:sz w:val="18"/>
          <w:szCs w:val="18"/>
        </w:rPr>
        <w:t>: la determinazione del periodo di conservazione dei dati personali risponde al principio di necessità del trattamento. I dati personali saranno trattati per il tempo necessario alla verifica dei dati dichiarati nelle schede e comunque sino a conclusione della procedura. Al termine del trattamento, i dati personali acquisiti saranno rimossi dall'archivio informatico.</w:t>
      </w:r>
    </w:p>
    <w:p w14:paraId="079A1A33" w14:textId="77777777" w:rsidR="0092467F" w:rsidRPr="00F52829" w:rsidRDefault="0092467F" w:rsidP="0092467F">
      <w:pPr>
        <w:pStyle w:val="Default"/>
        <w:numPr>
          <w:ilvl w:val="0"/>
          <w:numId w:val="3"/>
        </w:numPr>
        <w:ind w:left="426" w:hanging="426"/>
        <w:jc w:val="both"/>
        <w:rPr>
          <w:rFonts w:cs="Calibri"/>
          <w:sz w:val="18"/>
          <w:szCs w:val="18"/>
        </w:rPr>
      </w:pPr>
      <w:r w:rsidRPr="00F52829">
        <w:rPr>
          <w:rFonts w:cs="Calibri"/>
          <w:b/>
          <w:sz w:val="18"/>
          <w:szCs w:val="18"/>
        </w:rPr>
        <w:t>Processi decisionali automatizzati</w:t>
      </w:r>
      <w:r w:rsidRPr="00F52829">
        <w:rPr>
          <w:rFonts w:cs="Calibri"/>
          <w:sz w:val="18"/>
          <w:szCs w:val="18"/>
        </w:rPr>
        <w:t>: i dati conferiti non saranno trattati con strumenti decisionali automatizzati.</w:t>
      </w:r>
    </w:p>
    <w:p w14:paraId="3DEBD9D0" w14:textId="197EDAA3" w:rsidR="0092467F" w:rsidRPr="00F52829" w:rsidRDefault="0092467F" w:rsidP="0092467F">
      <w:pPr>
        <w:pStyle w:val="Default"/>
        <w:numPr>
          <w:ilvl w:val="0"/>
          <w:numId w:val="3"/>
        </w:numPr>
        <w:ind w:left="426" w:hanging="426"/>
        <w:jc w:val="both"/>
        <w:rPr>
          <w:rFonts w:cs="Calibri"/>
          <w:sz w:val="18"/>
          <w:szCs w:val="18"/>
        </w:rPr>
      </w:pPr>
      <w:r w:rsidRPr="00F52829">
        <w:rPr>
          <w:rFonts w:cs="Calibri"/>
          <w:b/>
          <w:sz w:val="18"/>
          <w:szCs w:val="18"/>
        </w:rPr>
        <w:t>Natura obbligatoria del conferimento dei dati</w:t>
      </w:r>
      <w:r w:rsidRPr="00F52829">
        <w:rPr>
          <w:rFonts w:cs="Calibri"/>
          <w:sz w:val="18"/>
          <w:szCs w:val="18"/>
        </w:rPr>
        <w:t>: il conferimento dei dati richiesti è obbligatorio in quanto previsto dalla normativa suindicata come base giuridica del trattamento. L’eventuale rifiuto di fornire tali dati comporta l'impossibilità di inserire l’aspirante nella citata graduatoria regionale, articolata per ambiti territoriali diocesani, degli Insegnanti di Religione Cattolica valida per l’ a.s. 202</w:t>
      </w:r>
      <w:r w:rsidR="001305CA">
        <w:rPr>
          <w:rFonts w:cs="Calibri"/>
          <w:sz w:val="18"/>
          <w:szCs w:val="18"/>
        </w:rPr>
        <w:t>2</w:t>
      </w:r>
      <w:r w:rsidRPr="00F52829">
        <w:rPr>
          <w:rFonts w:cs="Calibri"/>
          <w:sz w:val="18"/>
          <w:szCs w:val="18"/>
        </w:rPr>
        <w:t>/2</w:t>
      </w:r>
      <w:r w:rsidR="001305CA">
        <w:rPr>
          <w:rFonts w:cs="Calibri"/>
          <w:sz w:val="18"/>
          <w:szCs w:val="18"/>
        </w:rPr>
        <w:t>3</w:t>
      </w:r>
      <w:r w:rsidRPr="00F52829">
        <w:rPr>
          <w:rFonts w:cs="Calibri"/>
          <w:sz w:val="18"/>
          <w:szCs w:val="18"/>
        </w:rPr>
        <w:t xml:space="preserve">. </w:t>
      </w:r>
    </w:p>
    <w:p w14:paraId="1C0FDEC0" w14:textId="77777777" w:rsidR="0092467F" w:rsidRPr="00F52829" w:rsidRDefault="0092467F" w:rsidP="0092467F">
      <w:pPr>
        <w:pStyle w:val="Default"/>
        <w:numPr>
          <w:ilvl w:val="0"/>
          <w:numId w:val="3"/>
        </w:numPr>
        <w:ind w:left="426" w:hanging="426"/>
        <w:jc w:val="both"/>
        <w:rPr>
          <w:sz w:val="18"/>
          <w:szCs w:val="18"/>
        </w:rPr>
      </w:pPr>
      <w:r w:rsidRPr="00F52829">
        <w:rPr>
          <w:rFonts w:cs="Calibri"/>
          <w:b/>
          <w:sz w:val="18"/>
          <w:szCs w:val="18"/>
        </w:rPr>
        <w:t>Diritti degli interessati</w:t>
      </w:r>
      <w:r w:rsidRPr="00F52829">
        <w:rPr>
          <w:rFonts w:cs="Calibri"/>
          <w:sz w:val="18"/>
          <w:szCs w:val="18"/>
        </w:rPr>
        <w:t>: l’interessato ha diritto di chiedere al titolare del trattamento dei dati: l’accesso ai propri dati personali disciplinato dall’art. 15 del Regolamento UE 679/2016; la rettifica (art. 16) o la cancellazione (art. 17) degli stessi quando non siano più necessari per le finalità per le quali sono stati trattati e a quelle con esse compatibili, decorso il periodo di conservazione sopra indicato; la limitazione del trattamento (art. 18 Reg. UE). Non opera il diritto alla “portabilità dei dati” di cui all’art. 20 del Regolamento, in quanto non ricorrono le condizioni ivi indicate: in particolare, il trattamento non si basa sul consenso ai sensi dell'articolo 6, paragrafo 1, lettera a), o dell'articolo 9, paragrafo 2, lettera a), o su un contratto ai sensi dell'articolo 6, paragrafo 1, lettera b), bensì sull’esecuzione di compiti svolti nel pubblico interesse, ai sensi dell’articolo 6, par. 1 lettera e) del Regolamento UE 2016/679.</w:t>
      </w:r>
    </w:p>
    <w:p w14:paraId="27E12B97" w14:textId="77777777" w:rsidR="0092467F" w:rsidRPr="00F52829" w:rsidRDefault="0092467F" w:rsidP="0092467F">
      <w:pPr>
        <w:pStyle w:val="Default"/>
        <w:numPr>
          <w:ilvl w:val="0"/>
          <w:numId w:val="3"/>
        </w:numPr>
        <w:ind w:left="426" w:hanging="426"/>
        <w:jc w:val="both"/>
        <w:rPr>
          <w:sz w:val="18"/>
          <w:szCs w:val="18"/>
        </w:rPr>
      </w:pPr>
      <w:r w:rsidRPr="00F52829">
        <w:rPr>
          <w:rFonts w:cs="Calibri"/>
          <w:b/>
          <w:sz w:val="18"/>
          <w:szCs w:val="18"/>
        </w:rPr>
        <w:t>Diritto di reclamo</w:t>
      </w:r>
      <w:r w:rsidRPr="00F52829">
        <w:rPr>
          <w:rFonts w:cs="Calibri"/>
          <w:sz w:val="18"/>
          <w:szCs w:val="18"/>
        </w:rPr>
        <w:t>: gli interessati nel caso in cui ritengano che il trattamento dei dati personali a loro riferiti sia compiuto in violazione di quanto previsto dal Regolamento UE 679/2016 hanno il diritto di proporre reclamo al Garante, come previsto dall'art. 77 del Regolamento UE 2016/679, o di adire le opportune sedi giudiziarie ai sensi dell’art. 79 del Regolamento UE 679/2016.</w:t>
      </w:r>
    </w:p>
    <w:p w14:paraId="04521068" w14:textId="77777777" w:rsidR="0092467F" w:rsidRPr="00807496" w:rsidRDefault="0092467F" w:rsidP="00807496">
      <w:pPr>
        <w:pStyle w:val="Default"/>
        <w:numPr>
          <w:ilvl w:val="0"/>
          <w:numId w:val="3"/>
        </w:numPr>
        <w:ind w:left="426" w:hanging="426"/>
        <w:jc w:val="both"/>
        <w:rPr>
          <w:sz w:val="18"/>
          <w:szCs w:val="18"/>
        </w:rPr>
      </w:pPr>
      <w:r w:rsidRPr="00807496">
        <w:rPr>
          <w:rFonts w:cs="Calibri"/>
          <w:b/>
          <w:sz w:val="18"/>
          <w:szCs w:val="18"/>
        </w:rPr>
        <w:t>Fonte dei dati</w:t>
      </w:r>
      <w:r w:rsidRPr="00807496">
        <w:rPr>
          <w:rFonts w:cs="Calibri"/>
          <w:sz w:val="18"/>
          <w:szCs w:val="18"/>
        </w:rPr>
        <w:t xml:space="preserve">: </w:t>
      </w:r>
      <w:r w:rsidRPr="00807496">
        <w:rPr>
          <w:sz w:val="18"/>
          <w:szCs w:val="18"/>
        </w:rPr>
        <w:t>Insegnante di religione Cattolica a tempo indeterminato partecipante alla procedura attraverso la compilazione della specifica scheda.</w:t>
      </w:r>
    </w:p>
    <w:sectPr w:rsidR="0092467F" w:rsidRPr="00807496" w:rsidSect="00A6675A">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36A4"/>
    <w:multiLevelType w:val="hybridMultilevel"/>
    <w:tmpl w:val="73CCE864"/>
    <w:lvl w:ilvl="0" w:tplc="C8FE6CD4">
      <w:start w:val="1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D62F95"/>
    <w:multiLevelType w:val="hybridMultilevel"/>
    <w:tmpl w:val="2ACEAC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F261DC"/>
    <w:multiLevelType w:val="hybridMultilevel"/>
    <w:tmpl w:val="C1EE8356"/>
    <w:lvl w:ilvl="0" w:tplc="DD0E1C66">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5A"/>
    <w:rsid w:val="000D6B8C"/>
    <w:rsid w:val="001305CA"/>
    <w:rsid w:val="002E2683"/>
    <w:rsid w:val="00367C79"/>
    <w:rsid w:val="00512A1C"/>
    <w:rsid w:val="00616A1F"/>
    <w:rsid w:val="007556FE"/>
    <w:rsid w:val="007F7667"/>
    <w:rsid w:val="00807496"/>
    <w:rsid w:val="00852B16"/>
    <w:rsid w:val="0092467F"/>
    <w:rsid w:val="00A6675A"/>
    <w:rsid w:val="00AB6696"/>
    <w:rsid w:val="00AC2F1D"/>
    <w:rsid w:val="00AF2DE1"/>
    <w:rsid w:val="00B23F94"/>
    <w:rsid w:val="00B97CFD"/>
    <w:rsid w:val="00C065A9"/>
    <w:rsid w:val="00C3798A"/>
    <w:rsid w:val="00D43B83"/>
    <w:rsid w:val="00D71E01"/>
    <w:rsid w:val="00E424EB"/>
    <w:rsid w:val="00F05F87"/>
    <w:rsid w:val="00F77EA7"/>
    <w:rsid w:val="00F97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D931"/>
  <w15:docId w15:val="{505C372C-E1E2-40A4-AD8A-67526B58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675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A6675A"/>
    <w:pPr>
      <w:widowControl w:val="0"/>
      <w:overflowPunct w:val="0"/>
      <w:autoSpaceDE w:val="0"/>
      <w:autoSpaceDN w:val="0"/>
      <w:adjustRightInd w:val="0"/>
      <w:jc w:val="center"/>
      <w:textAlignment w:val="baseline"/>
    </w:pPr>
    <w:rPr>
      <w:b/>
      <w:sz w:val="22"/>
      <w:szCs w:val="20"/>
    </w:rPr>
  </w:style>
  <w:style w:type="character" w:customStyle="1" w:styleId="TitoloCarattere">
    <w:name w:val="Titolo Carattere"/>
    <w:basedOn w:val="Carpredefinitoparagrafo"/>
    <w:link w:val="Titolo"/>
    <w:rsid w:val="00A6675A"/>
    <w:rPr>
      <w:rFonts w:ascii="Times New Roman" w:eastAsia="Times New Roman" w:hAnsi="Times New Roman" w:cs="Times New Roman"/>
      <w:b/>
      <w:szCs w:val="20"/>
      <w:lang w:eastAsia="it-IT"/>
    </w:rPr>
  </w:style>
  <w:style w:type="paragraph" w:styleId="Corpotesto">
    <w:name w:val="Body Text"/>
    <w:basedOn w:val="Normale"/>
    <w:link w:val="CorpotestoCarattere"/>
    <w:rsid w:val="00A6675A"/>
    <w:pPr>
      <w:widowControl w:val="0"/>
      <w:overflowPunct w:val="0"/>
      <w:autoSpaceDE w:val="0"/>
      <w:autoSpaceDN w:val="0"/>
      <w:adjustRightInd w:val="0"/>
      <w:ind w:right="567"/>
      <w:jc w:val="both"/>
      <w:textAlignment w:val="baseline"/>
    </w:pPr>
    <w:rPr>
      <w:sz w:val="18"/>
      <w:szCs w:val="20"/>
    </w:rPr>
  </w:style>
  <w:style w:type="character" w:customStyle="1" w:styleId="CorpotestoCarattere">
    <w:name w:val="Corpo testo Carattere"/>
    <w:basedOn w:val="Carpredefinitoparagrafo"/>
    <w:link w:val="Corpotesto"/>
    <w:rsid w:val="00A6675A"/>
    <w:rPr>
      <w:rFonts w:ascii="Times New Roman" w:eastAsia="Times New Roman" w:hAnsi="Times New Roman" w:cs="Times New Roman"/>
      <w:sz w:val="18"/>
      <w:szCs w:val="20"/>
      <w:lang w:eastAsia="it-IT"/>
    </w:rPr>
  </w:style>
  <w:style w:type="paragraph" w:customStyle="1" w:styleId="Default">
    <w:name w:val="Default"/>
    <w:rsid w:val="0092467F"/>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92467F"/>
    <w:rPr>
      <w:color w:val="0000FF" w:themeColor="hyperlink"/>
      <w:u w:val="single"/>
    </w:rPr>
  </w:style>
  <w:style w:type="paragraph" w:styleId="Intestazione">
    <w:name w:val="header"/>
    <w:basedOn w:val="Normale"/>
    <w:link w:val="IntestazioneCarattere"/>
    <w:rsid w:val="0092467F"/>
    <w:pPr>
      <w:tabs>
        <w:tab w:val="center" w:pos="4819"/>
        <w:tab w:val="right" w:pos="9638"/>
      </w:tabs>
    </w:pPr>
  </w:style>
  <w:style w:type="character" w:customStyle="1" w:styleId="IntestazioneCarattere">
    <w:name w:val="Intestazione Carattere"/>
    <w:basedOn w:val="Carpredefinitoparagrafo"/>
    <w:link w:val="Intestazione"/>
    <w:rsid w:val="0092467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246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467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PD@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fr@postacert.istruzion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BE4E-EE84-400D-BEF7-CA31F1D9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2600</Words>
  <Characters>14820</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Antezza Valeria</cp:lastModifiedBy>
  <cp:revision>12</cp:revision>
  <dcterms:created xsi:type="dcterms:W3CDTF">2022-03-22T12:51:00Z</dcterms:created>
  <dcterms:modified xsi:type="dcterms:W3CDTF">2022-03-28T09:31:00Z</dcterms:modified>
</cp:coreProperties>
</file>